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B95A90" w14:textId="20011F5A" w:rsidR="00FC6560" w:rsidRPr="00D5606B" w:rsidRDefault="00DD4EB1" w:rsidP="00437C6A">
      <w:pPr>
        <w:autoSpaceDE w:val="0"/>
        <w:autoSpaceDN w:val="0"/>
        <w:adjustRightInd w:val="0"/>
        <w:ind w:right="-115"/>
        <w:rPr>
          <w:rFonts w:ascii="Arial" w:hAnsi="Arial" w:cs="Arial"/>
          <w:sz w:val="12"/>
          <w:lang w:val="en-US"/>
        </w:rPr>
        <w:sectPr w:rsidR="00FC6560" w:rsidRPr="00D5606B" w:rsidSect="006E148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073" w:right="3542" w:bottom="1134" w:left="1418" w:header="680" w:footer="567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i/>
          <w:noProof/>
          <w:sz w:val="22"/>
          <w:lang w:eastAsia="de-DE"/>
        </w:rPr>
        <w:drawing>
          <wp:anchor distT="0" distB="0" distL="114300" distR="114300" simplePos="0" relativeHeight="251672064" behindDoc="0" locked="0" layoutInCell="1" allowOverlap="1" wp14:anchorId="79C4E412" wp14:editId="77C583A9">
            <wp:simplePos x="0" y="0"/>
            <wp:positionH relativeFrom="column">
              <wp:posOffset>4608830</wp:posOffset>
            </wp:positionH>
            <wp:positionV relativeFrom="paragraph">
              <wp:posOffset>-377825</wp:posOffset>
            </wp:positionV>
            <wp:extent cx="1899285" cy="1323975"/>
            <wp:effectExtent l="0" t="0" r="0" b="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DD1DCD" wp14:editId="4310FBEF">
                <wp:simplePos x="0" y="0"/>
                <wp:positionH relativeFrom="page">
                  <wp:posOffset>284480</wp:posOffset>
                </wp:positionH>
                <wp:positionV relativeFrom="page">
                  <wp:posOffset>5346700</wp:posOffset>
                </wp:positionV>
                <wp:extent cx="108585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421pt" to="30.9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0kiQIAAGEFAAAOAAAAZHJzL2Uyb0RvYy54bWysVFFvmzAQfp+0/2D5nQIJ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" o:allowincell="f" strokeweight=".5pt">
                <w10:wrap anchorx="page" anchory="page"/>
              </v:line>
            </w:pict>
          </mc:Fallback>
        </mc:AlternateContent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D6C420" wp14:editId="7D9DD0BE">
                <wp:simplePos x="0" y="0"/>
                <wp:positionH relativeFrom="page">
                  <wp:posOffset>288290</wp:posOffset>
                </wp:positionH>
                <wp:positionV relativeFrom="page">
                  <wp:posOffset>3762375</wp:posOffset>
                </wp:positionV>
                <wp:extent cx="10795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6.25pt" to="31.2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" o:allowincell="f" strokeweight=".5pt">
                <w10:wrap anchorx="page" anchory="page"/>
              </v:line>
            </w:pict>
          </mc:Fallback>
        </mc:AlternateContent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7B4C50" wp14:editId="2A5E0FD2">
                <wp:simplePos x="0" y="0"/>
                <wp:positionH relativeFrom="page">
                  <wp:posOffset>284480</wp:posOffset>
                </wp:positionH>
                <wp:positionV relativeFrom="page">
                  <wp:posOffset>5346700</wp:posOffset>
                </wp:positionV>
                <wp:extent cx="108585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421pt" to="30.9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3sigIAAGEFAAAOAAAAZHJzL2Uyb0RvYy54bWysVFFvmzAQfp+0/2D5nQIJ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" o:allowincell="f" strokeweight=".5pt">
                <w10:wrap anchorx="page" anchory="page"/>
              </v:line>
            </w:pict>
          </mc:Fallback>
        </mc:AlternateContent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CA7D49" wp14:editId="7591BC6F">
                <wp:simplePos x="0" y="0"/>
                <wp:positionH relativeFrom="page">
                  <wp:posOffset>288290</wp:posOffset>
                </wp:positionH>
                <wp:positionV relativeFrom="page">
                  <wp:posOffset>3762375</wp:posOffset>
                </wp:positionV>
                <wp:extent cx="10795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6.25pt" to="31.2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" o:allowincell="f" strokeweight=".5pt">
                <w10:wrap anchorx="page" anchory="page"/>
              </v:line>
            </w:pict>
          </mc:Fallback>
        </mc:AlternateContent>
      </w:r>
      <w:r w:rsidR="00FC6560" w:rsidRPr="00D5606B">
        <w:rPr>
          <w:rFonts w:ascii="Arial" w:hAnsi="Arial" w:cs="Arial"/>
          <w:sz w:val="12"/>
          <w:lang w:val="en-US"/>
        </w:rPr>
        <w:t xml:space="preserve"> </w:t>
      </w:r>
      <w:r w:rsidR="00FC6560" w:rsidRPr="00D5606B">
        <w:rPr>
          <w:rFonts w:ascii="Arial" w:hAnsi="Arial" w:cs="Arial"/>
          <w:sz w:val="12"/>
          <w:lang w:val="en-US"/>
        </w:rPr>
        <w:br/>
      </w:r>
    </w:p>
    <w:p w14:paraId="79D42EFC" w14:textId="5A201605" w:rsidR="00F536CB" w:rsidRPr="00D5606B" w:rsidRDefault="00F536CB" w:rsidP="00437C6A">
      <w:pPr>
        <w:ind w:right="-115"/>
        <w:jc w:val="center"/>
        <w:rPr>
          <w:rFonts w:ascii="Arial" w:hAnsi="Arial" w:cs="Arial"/>
          <w:b/>
          <w:sz w:val="36"/>
          <w:lang w:val="en-US"/>
        </w:rPr>
      </w:pPr>
      <w:r w:rsidRPr="00D5606B">
        <w:rPr>
          <w:rFonts w:ascii="Arial" w:hAnsi="Arial" w:cs="Arial"/>
          <w:b/>
          <w:sz w:val="36"/>
          <w:lang w:val="en-US"/>
        </w:rPr>
        <w:lastRenderedPageBreak/>
        <w:t>PTT2.0</w:t>
      </w:r>
    </w:p>
    <w:p w14:paraId="5C1B704F" w14:textId="53034FD8" w:rsidR="00F536CB" w:rsidRPr="00D5606B" w:rsidRDefault="00F536CB" w:rsidP="00437C6A">
      <w:pPr>
        <w:ind w:right="-115"/>
        <w:rPr>
          <w:rFonts w:ascii="Arial" w:hAnsi="Arial" w:cs="Arial"/>
          <w:b/>
          <w:sz w:val="28"/>
          <w:lang w:val="en-US"/>
        </w:rPr>
      </w:pPr>
    </w:p>
    <w:p w14:paraId="23B05CCB" w14:textId="038E58BD" w:rsidR="00D70330" w:rsidRPr="00DD4EB1" w:rsidRDefault="00CA23C2" w:rsidP="00CA23C2">
      <w:pPr>
        <w:ind w:right="-115"/>
        <w:rPr>
          <w:rFonts w:ascii="Arial" w:hAnsi="Arial" w:cs="Arial"/>
          <w:b/>
          <w:sz w:val="28"/>
          <w:lang w:val="en-US"/>
        </w:rPr>
      </w:pPr>
      <w:r w:rsidRPr="00DD4EB1">
        <w:rPr>
          <w:rFonts w:ascii="Arial" w:hAnsi="Arial" w:cs="Arial"/>
          <w:b/>
          <w:sz w:val="28"/>
          <w:lang w:val="en-US"/>
        </w:rPr>
        <w:t>Information</w:t>
      </w:r>
      <w:r w:rsidR="00DD4EB1" w:rsidRPr="00DD4EB1">
        <w:rPr>
          <w:rFonts w:ascii="Arial" w:hAnsi="Arial" w:cs="Arial"/>
          <w:b/>
          <w:sz w:val="28"/>
          <w:lang w:val="en-US"/>
        </w:rPr>
        <w:t xml:space="preserve"> on Changes </w:t>
      </w:r>
      <w:r w:rsidR="00DC681D">
        <w:rPr>
          <w:rFonts w:ascii="Arial" w:hAnsi="Arial" w:cs="Arial"/>
          <w:b/>
          <w:sz w:val="28"/>
          <w:lang w:val="en-US"/>
        </w:rPr>
        <w:t xml:space="preserve">due to </w:t>
      </w:r>
      <w:r w:rsidR="00DD4EB1" w:rsidRPr="00DD4EB1">
        <w:rPr>
          <w:rFonts w:ascii="Arial" w:hAnsi="Arial" w:cs="Arial"/>
          <w:b/>
          <w:sz w:val="28"/>
          <w:lang w:val="en-US"/>
        </w:rPr>
        <w:t>the EU General Data Protection Regulation</w:t>
      </w:r>
    </w:p>
    <w:p w14:paraId="3FE4A645" w14:textId="61C76405" w:rsidR="00F536CB" w:rsidRPr="00DD4EB1" w:rsidRDefault="00F536CB" w:rsidP="00437C6A">
      <w:pPr>
        <w:ind w:right="-115"/>
        <w:rPr>
          <w:rFonts w:ascii="Arial" w:hAnsi="Arial" w:cs="Arial"/>
          <w:b/>
          <w:i/>
          <w:sz w:val="22"/>
          <w:lang w:val="en-US"/>
        </w:rPr>
      </w:pPr>
    </w:p>
    <w:p w14:paraId="41CB8CB1" w14:textId="3954F79F" w:rsidR="00D70330" w:rsidRPr="00DD4EB1" w:rsidRDefault="00534608" w:rsidP="00437C6A">
      <w:pPr>
        <w:ind w:right="-115"/>
        <w:rPr>
          <w:rFonts w:ascii="Arial" w:hAnsi="Arial" w:cs="Arial"/>
          <w:b/>
          <w:i/>
          <w:sz w:val="22"/>
          <w:lang w:val="en-US"/>
        </w:rPr>
      </w:pPr>
      <w:r>
        <w:rPr>
          <w:rFonts w:ascii="Arial" w:hAnsi="Arial" w:cs="Arial"/>
          <w:noProof/>
          <w:sz w:val="12"/>
          <w:lang w:eastAsia="de-DE"/>
        </w:rPr>
        <w:drawing>
          <wp:anchor distT="0" distB="0" distL="114300" distR="114300" simplePos="0" relativeHeight="251675136" behindDoc="1" locked="0" layoutInCell="1" allowOverlap="1" wp14:anchorId="32733CC7" wp14:editId="5F819DD8">
            <wp:simplePos x="0" y="0"/>
            <wp:positionH relativeFrom="column">
              <wp:posOffset>4572000</wp:posOffset>
            </wp:positionH>
            <wp:positionV relativeFrom="paragraph">
              <wp:posOffset>28664</wp:posOffset>
            </wp:positionV>
            <wp:extent cx="2099945" cy="2626995"/>
            <wp:effectExtent l="0" t="0" r="0" b="190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6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30" w:rsidRPr="00DD4EB1">
        <w:rPr>
          <w:rFonts w:ascii="Arial" w:hAnsi="Arial" w:cs="Arial"/>
          <w:b/>
          <w:i/>
          <w:sz w:val="22"/>
          <w:lang w:val="en-US"/>
        </w:rPr>
        <w:t xml:space="preserve">„Pediatric </w:t>
      </w:r>
      <w:r w:rsidR="00504B8F" w:rsidRPr="00DD4EB1">
        <w:rPr>
          <w:rFonts w:ascii="Arial" w:hAnsi="Arial" w:cs="Arial"/>
          <w:b/>
          <w:i/>
          <w:sz w:val="22"/>
          <w:lang w:val="en-US"/>
        </w:rPr>
        <w:t>Targeted Therapy</w:t>
      </w:r>
      <w:r w:rsidR="00F536CB" w:rsidRPr="00DD4EB1">
        <w:rPr>
          <w:rFonts w:ascii="Arial" w:hAnsi="Arial" w:cs="Arial"/>
          <w:b/>
          <w:i/>
          <w:sz w:val="22"/>
          <w:lang w:val="en-US"/>
        </w:rPr>
        <w:t xml:space="preserve"> 2.0</w:t>
      </w:r>
      <w:proofErr w:type="gramStart"/>
      <w:r w:rsidR="00D124AC" w:rsidRPr="00DD4EB1">
        <w:rPr>
          <w:rFonts w:ascii="Arial" w:hAnsi="Arial" w:cs="Arial"/>
          <w:b/>
          <w:i/>
          <w:sz w:val="22"/>
          <w:lang w:val="en-US"/>
        </w:rPr>
        <w:t>“ -</w:t>
      </w:r>
      <w:proofErr w:type="gramEnd"/>
      <w:r w:rsidR="00D70330" w:rsidRPr="00DD4EB1">
        <w:rPr>
          <w:rFonts w:ascii="Arial" w:hAnsi="Arial" w:cs="Arial"/>
          <w:b/>
          <w:i/>
          <w:sz w:val="22"/>
          <w:lang w:val="en-US"/>
        </w:rPr>
        <w:t xml:space="preserve"> </w:t>
      </w:r>
      <w:r w:rsidR="00DD4EB1" w:rsidRPr="00DD4EB1">
        <w:rPr>
          <w:rFonts w:ascii="Arial" w:hAnsi="Arial" w:cs="Arial"/>
          <w:b/>
          <w:i/>
          <w:sz w:val="22"/>
          <w:lang w:val="en-US"/>
        </w:rPr>
        <w:t>refining diagnosis and analyzing targets in progressive and relapsed pediatric malignancies</w:t>
      </w:r>
    </w:p>
    <w:p w14:paraId="0955E255" w14:textId="77777777" w:rsidR="00D70330" w:rsidRPr="00DD4EB1" w:rsidRDefault="00D70330" w:rsidP="00C81955">
      <w:pPr>
        <w:spacing w:line="360" w:lineRule="auto"/>
        <w:ind w:right="-115"/>
        <w:jc w:val="right"/>
        <w:rPr>
          <w:rFonts w:ascii="Arial" w:hAnsi="Arial" w:cs="Arial"/>
          <w:sz w:val="22"/>
          <w:lang w:val="en-US"/>
        </w:rPr>
      </w:pPr>
    </w:p>
    <w:p w14:paraId="385178D3" w14:textId="2891E2AA" w:rsidR="00CA23C2" w:rsidRPr="00410470" w:rsidRDefault="00410470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410470">
        <w:rPr>
          <w:rFonts w:ascii="ArialMT" w:hAnsi="ArialMT" w:cs="ArialMT"/>
          <w:lang w:val="en-US"/>
        </w:rPr>
        <w:t>The mutually agreed General Data Protection Regulation (EU-GDPR;</w:t>
      </w:r>
      <w:r>
        <w:rPr>
          <w:rFonts w:ascii="ArialMT" w:hAnsi="ArialMT" w:cs="ArialMT"/>
          <w:lang w:val="en-US"/>
        </w:rPr>
        <w:t xml:space="preserve"> </w:t>
      </w:r>
      <w:r w:rsidR="00D8182E" w:rsidRPr="00D8182E">
        <w:rPr>
          <w:rFonts w:ascii="ArialMT" w:hAnsi="ArialMT" w:cs="ArialMT"/>
          <w:lang w:val="en-US"/>
        </w:rPr>
        <w:t>https://www.eugdpr.org/</w:t>
      </w:r>
      <w:r>
        <w:rPr>
          <w:rFonts w:ascii="ArialMT" w:hAnsi="ArialMT" w:cs="ArialMT"/>
          <w:lang w:val="en-US"/>
        </w:rPr>
        <w:t>) came into force on 2018 May 25</w:t>
      </w:r>
      <w:r w:rsidRPr="00410470">
        <w:rPr>
          <w:rFonts w:ascii="ArialMT" w:hAnsi="ArialMT" w:cs="ArialMT"/>
          <w:vertAlign w:val="superscript"/>
          <w:lang w:val="en-US"/>
        </w:rPr>
        <w:t>th</w:t>
      </w:r>
      <w:r w:rsidR="00D8182E">
        <w:rPr>
          <w:rFonts w:ascii="ArialMT" w:hAnsi="ArialMT" w:cs="ArialMT"/>
          <w:lang w:val="en-US"/>
        </w:rPr>
        <w:t>.</w:t>
      </w:r>
      <w:r>
        <w:rPr>
          <w:rFonts w:ascii="ArialMT" w:hAnsi="ArialMT" w:cs="ArialMT"/>
          <w:lang w:val="en-US"/>
        </w:rPr>
        <w:t xml:space="preserve"> The informed consent of the PTT2.0 registry already </w:t>
      </w:r>
      <w:r w:rsidR="00DC681D">
        <w:rPr>
          <w:rFonts w:ascii="ArialMT" w:hAnsi="ArialMT" w:cs="ArialMT"/>
          <w:lang w:val="en-US"/>
        </w:rPr>
        <w:t>fulfills important requirements</w:t>
      </w:r>
      <w:r>
        <w:rPr>
          <w:rFonts w:ascii="ArialMT" w:hAnsi="ArialMT" w:cs="ArialMT"/>
          <w:lang w:val="en-US"/>
        </w:rPr>
        <w:t xml:space="preserve">. Furthermore we are obliged to </w:t>
      </w:r>
      <w:r w:rsidR="00DC681D">
        <w:rPr>
          <w:rFonts w:ascii="ArialMT" w:hAnsi="ArialMT" w:cs="ArialMT"/>
          <w:lang w:val="en-US"/>
        </w:rPr>
        <w:t>inform you about the following</w:t>
      </w:r>
      <w:r w:rsidR="00B7748C">
        <w:rPr>
          <w:rFonts w:ascii="ArialMT" w:hAnsi="ArialMT" w:cs="ArialMT"/>
          <w:lang w:val="en-US"/>
        </w:rPr>
        <w:t xml:space="preserve">: </w:t>
      </w:r>
    </w:p>
    <w:p w14:paraId="6FEB98DF" w14:textId="77777777" w:rsidR="00410470" w:rsidRPr="00410470" w:rsidRDefault="00410470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</w:p>
    <w:p w14:paraId="4C89D33C" w14:textId="24434C41" w:rsidR="00B7748C" w:rsidRPr="00D5606B" w:rsidRDefault="00B7748C" w:rsidP="00CA23C2">
      <w:pPr>
        <w:autoSpaceDE w:val="0"/>
        <w:autoSpaceDN w:val="0"/>
        <w:adjustRightInd w:val="0"/>
        <w:spacing w:line="360" w:lineRule="auto"/>
        <w:ind w:right="140"/>
        <w:rPr>
          <w:rFonts w:ascii="ArialMT" w:hAnsi="ArialMT" w:cs="ArialMT"/>
        </w:rPr>
      </w:pPr>
      <w:r w:rsidRPr="00D5606B">
        <w:rPr>
          <w:rFonts w:ascii="ArialMT" w:hAnsi="ArialMT" w:cs="ArialMT"/>
          <w:lang w:val="en-US"/>
        </w:rPr>
        <w:t xml:space="preserve">Responsible for processing of data </w:t>
      </w:r>
      <w:r w:rsidRPr="00B7748C">
        <w:rPr>
          <w:rFonts w:ascii="ArialMT" w:hAnsi="ArialMT" w:cs="ArialMT"/>
          <w:lang w:val="en-US"/>
        </w:rPr>
        <w:t>is</w:t>
      </w:r>
      <w:r>
        <w:rPr>
          <w:rFonts w:ascii="ArialMT" w:hAnsi="ArialMT" w:cs="ArialMT"/>
          <w:lang w:val="en-US"/>
        </w:rPr>
        <w:t xml:space="preserve"> the principal investigator PD. </w:t>
      </w:r>
      <w:r w:rsidRPr="00D5606B">
        <w:rPr>
          <w:rFonts w:ascii="ArialMT" w:hAnsi="ArialMT" w:cs="ArialMT"/>
        </w:rPr>
        <w:t>Dr. Till Milde.</w:t>
      </w:r>
    </w:p>
    <w:p w14:paraId="6263A87A" w14:textId="77777777" w:rsidR="00B7748C" w:rsidRPr="00646551" w:rsidRDefault="00B7748C" w:rsidP="00CA23C2">
      <w:pPr>
        <w:autoSpaceDE w:val="0"/>
        <w:autoSpaceDN w:val="0"/>
        <w:adjustRightInd w:val="0"/>
        <w:spacing w:line="360" w:lineRule="auto"/>
        <w:ind w:right="140"/>
        <w:rPr>
          <w:rFonts w:ascii="ArialMT" w:hAnsi="ArialMT" w:cs="ArialMT"/>
        </w:rPr>
      </w:pPr>
    </w:p>
    <w:p w14:paraId="7FB14A01" w14:textId="77777777" w:rsidR="00D8182E" w:rsidRPr="00D8182E" w:rsidRDefault="00646551" w:rsidP="008A5B7E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D8182E">
        <w:rPr>
          <w:rFonts w:ascii="ArialMT" w:hAnsi="ArialMT" w:cs="ArialMT"/>
          <w:lang w:val="en-US"/>
        </w:rPr>
        <w:t>Data</w:t>
      </w:r>
      <w:r w:rsidR="008A5B7E" w:rsidRPr="00D8182E">
        <w:rPr>
          <w:rFonts w:ascii="ArialMT" w:hAnsi="ArialMT" w:cs="ArialMT"/>
          <w:lang w:val="en-US"/>
        </w:rPr>
        <w:t xml:space="preserve"> p</w:t>
      </w:r>
      <w:r w:rsidRPr="00D8182E">
        <w:rPr>
          <w:rFonts w:ascii="ArialMT" w:hAnsi="ArialMT" w:cs="ArialMT"/>
          <w:lang w:val="en-US"/>
        </w:rPr>
        <w:t xml:space="preserve">rotection </w:t>
      </w:r>
      <w:r w:rsidR="00D5606B" w:rsidRPr="00D8182E">
        <w:rPr>
          <w:rFonts w:ascii="ArialMT" w:hAnsi="ArialMT" w:cs="ArialMT"/>
          <w:lang w:val="en-US"/>
        </w:rPr>
        <w:t>officer of PI’s institution</w:t>
      </w:r>
      <w:r w:rsidRPr="00D8182E">
        <w:rPr>
          <w:rFonts w:ascii="ArialMT" w:hAnsi="ArialMT" w:cs="ArialMT"/>
          <w:lang w:val="en-US"/>
        </w:rPr>
        <w:t xml:space="preserve">: </w:t>
      </w:r>
    </w:p>
    <w:p w14:paraId="69D3DA36" w14:textId="4F70F5AF" w:rsidR="0088105E" w:rsidRPr="0088105E" w:rsidRDefault="0088105E" w:rsidP="00D8182E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Datenschutzbeauftragter des Universitätsklinikums Heidelberg</w:t>
      </w:r>
    </w:p>
    <w:p w14:paraId="7F672A7F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 xml:space="preserve">Im </w:t>
      </w:r>
      <w:proofErr w:type="spellStart"/>
      <w:r w:rsidRPr="0088105E">
        <w:rPr>
          <w:rFonts w:ascii="ArialMT" w:hAnsi="ArialMT" w:cs="ArialMT"/>
          <w:b/>
        </w:rPr>
        <w:t>Neuenheimer</w:t>
      </w:r>
      <w:proofErr w:type="spellEnd"/>
      <w:r w:rsidRPr="0088105E">
        <w:rPr>
          <w:rFonts w:ascii="ArialMT" w:hAnsi="ArialMT" w:cs="ArialMT"/>
          <w:b/>
        </w:rPr>
        <w:t xml:space="preserve"> Feld 672</w:t>
      </w:r>
    </w:p>
    <w:p w14:paraId="33D64505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69120 Heidelberg</w:t>
      </w:r>
    </w:p>
    <w:p w14:paraId="3E22A676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06221 56-7036 (AB)</w:t>
      </w:r>
    </w:p>
    <w:p w14:paraId="4DDC7B28" w14:textId="5258C7F2" w:rsidR="00CA23C2" w:rsidRPr="00853040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  <w:lang w:val="en-US"/>
        </w:rPr>
      </w:pPr>
      <w:r w:rsidRPr="00853040">
        <w:rPr>
          <w:rFonts w:ascii="ArialMT" w:hAnsi="ArialMT" w:cs="ArialMT"/>
          <w:b/>
          <w:lang w:val="en-US"/>
        </w:rPr>
        <w:t>datenschutz@med.uni-heidelberg.de</w:t>
      </w:r>
    </w:p>
    <w:p w14:paraId="1E6D7B3C" w14:textId="77777777" w:rsidR="00CA23C2" w:rsidRPr="00853040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  <w:lang w:val="en-US"/>
        </w:rPr>
      </w:pPr>
    </w:p>
    <w:p w14:paraId="2936D5A2" w14:textId="701997CF" w:rsidR="00B71450" w:rsidRPr="00B71450" w:rsidRDefault="00B71450" w:rsidP="00B71450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b/>
          <w:lang w:val="en-US"/>
        </w:rPr>
      </w:pPr>
      <w:r w:rsidRPr="008A5B7E">
        <w:rPr>
          <w:rFonts w:ascii="ArialMT" w:hAnsi="ArialMT" w:cs="ArialMT"/>
          <w:lang w:val="en-US"/>
        </w:rPr>
        <w:t>Data protection officer responsible for your trial site</w:t>
      </w:r>
    </w:p>
    <w:p w14:paraId="5D4C9B57" w14:textId="69235C03" w:rsidR="00B71450" w:rsidRPr="00B71450" w:rsidRDefault="00B71450" w:rsidP="00B71450">
      <w:pPr>
        <w:autoSpaceDE w:val="0"/>
        <w:autoSpaceDN w:val="0"/>
        <w:adjustRightInd w:val="0"/>
        <w:spacing w:line="360" w:lineRule="auto"/>
        <w:ind w:left="709" w:right="140"/>
        <w:rPr>
          <w:rFonts w:ascii="ArialMT" w:hAnsi="ArialMT" w:cs="ArialMT"/>
          <w:lang w:val="en-US"/>
        </w:rPr>
      </w:pPr>
      <w:r w:rsidRPr="00B71450">
        <w:rPr>
          <w:rFonts w:ascii="ArialMT" w:hAnsi="ArialMT" w:cs="ArialMT"/>
          <w:b/>
          <w:highlight w:val="yellow"/>
          <w:lang w:val="en-US"/>
        </w:rPr>
        <w:t>[</w:t>
      </w:r>
      <w:r w:rsidRPr="00B71450">
        <w:rPr>
          <w:rFonts w:ascii="ArialMT" w:hAnsi="ArialMT" w:cs="ArialMT"/>
          <w:b/>
          <w:i/>
          <w:highlight w:val="yellow"/>
          <w:lang w:val="en-US"/>
        </w:rPr>
        <w:t>Please insert name of the data pr</w:t>
      </w:r>
      <w:r w:rsidR="008A5B7E">
        <w:rPr>
          <w:rFonts w:ascii="ArialMT" w:hAnsi="ArialMT" w:cs="ArialMT"/>
          <w:b/>
          <w:i/>
          <w:highlight w:val="yellow"/>
          <w:lang w:val="en-US"/>
        </w:rPr>
        <w:t>otection officer of your instit</w:t>
      </w:r>
      <w:r w:rsidRPr="00B71450">
        <w:rPr>
          <w:rFonts w:ascii="ArialMT" w:hAnsi="ArialMT" w:cs="ArialMT"/>
          <w:b/>
          <w:i/>
          <w:highlight w:val="yellow"/>
          <w:lang w:val="en-US"/>
        </w:rPr>
        <w:t>ution with contact information]</w:t>
      </w:r>
    </w:p>
    <w:p w14:paraId="5EF0519D" w14:textId="77777777" w:rsidR="00B71450" w:rsidRPr="00B71450" w:rsidRDefault="00B71450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</w:p>
    <w:p w14:paraId="25FC47B1" w14:textId="7D3FD2C5" w:rsidR="00646551" w:rsidRPr="00D5606B" w:rsidRDefault="00646551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If you suspect, that </w:t>
      </w:r>
      <w:r w:rsidR="00842AA3">
        <w:rPr>
          <w:rFonts w:ascii="ArialMT" w:hAnsi="ArialMT" w:cs="ArialMT"/>
          <w:lang w:val="en-US"/>
        </w:rPr>
        <w:t>during data collection and / or data processing of personal data</w:t>
      </w:r>
      <w:r w:rsidR="00DC681D">
        <w:rPr>
          <w:rFonts w:ascii="ArialMT" w:hAnsi="ArialMT" w:cs="ArialMT"/>
          <w:lang w:val="en-US"/>
        </w:rPr>
        <w:t xml:space="preserve"> </w:t>
      </w:r>
      <w:r w:rsidR="00D419E1">
        <w:rPr>
          <w:rFonts w:ascii="ArialMT" w:hAnsi="ArialMT" w:cs="ArialMT"/>
          <w:lang w:val="en-US"/>
        </w:rPr>
        <w:t xml:space="preserve">the </w:t>
      </w:r>
      <w:r w:rsidR="00DC681D">
        <w:rPr>
          <w:rFonts w:ascii="ArialMT" w:hAnsi="ArialMT" w:cs="ArialMT"/>
          <w:lang w:val="en-US"/>
        </w:rPr>
        <w:t>data protection has been violated</w:t>
      </w:r>
      <w:r w:rsidR="00842AA3">
        <w:rPr>
          <w:rFonts w:ascii="ArialMT" w:hAnsi="ArialMT" w:cs="ArialMT"/>
          <w:lang w:val="en-US"/>
        </w:rPr>
        <w:t>, you can complain</w:t>
      </w:r>
      <w:r w:rsidRPr="00646551">
        <w:rPr>
          <w:rFonts w:ascii="ArialMT" w:hAnsi="ArialMT" w:cs="ArialMT"/>
          <w:lang w:val="en-US"/>
        </w:rPr>
        <w:t xml:space="preserve"> </w:t>
      </w:r>
      <w:r w:rsidR="00842AA3">
        <w:rPr>
          <w:rFonts w:ascii="ArialMT" w:hAnsi="ArialMT" w:cs="ArialMT"/>
          <w:lang w:val="en-US"/>
        </w:rPr>
        <w:t xml:space="preserve">at the local data protection authority. </w:t>
      </w:r>
    </w:p>
    <w:p w14:paraId="5043C78C" w14:textId="77777777" w:rsidR="00646551" w:rsidRPr="00D5606B" w:rsidRDefault="00646551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</w:p>
    <w:p w14:paraId="1203AA8B" w14:textId="0BE70819" w:rsidR="00646551" w:rsidRPr="00646551" w:rsidRDefault="00646551" w:rsidP="00646551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646551">
        <w:rPr>
          <w:rFonts w:ascii="ArialMT" w:hAnsi="ArialMT" w:cs="ArialMT"/>
          <w:lang w:val="en-US"/>
        </w:rPr>
        <w:t>L</w:t>
      </w:r>
      <w:r w:rsidR="00DC681D">
        <w:rPr>
          <w:rFonts w:ascii="ArialMT" w:hAnsi="ArialMT" w:cs="ArialMT"/>
          <w:lang w:val="en-US"/>
        </w:rPr>
        <w:t>ocal Data Protection Authority</w:t>
      </w:r>
      <w:r w:rsidRPr="00646551">
        <w:rPr>
          <w:rFonts w:ascii="ArialMT" w:hAnsi="ArialMT" w:cs="ArialMT"/>
          <w:lang w:val="en-US"/>
        </w:rPr>
        <w:t xml:space="preserve"> (DPA)</w:t>
      </w:r>
      <w:r w:rsidR="00842AA3">
        <w:rPr>
          <w:rFonts w:ascii="ArialMT" w:hAnsi="ArialMT" w:cs="ArialMT"/>
          <w:lang w:val="en-US"/>
        </w:rPr>
        <w:t xml:space="preserve"> responsible for the Principal Investigator</w:t>
      </w:r>
      <w:r w:rsidRPr="00646551">
        <w:rPr>
          <w:rFonts w:ascii="ArialMT" w:hAnsi="ArialMT" w:cs="ArialMT"/>
          <w:lang w:val="en-US"/>
        </w:rPr>
        <w:t>:</w:t>
      </w:r>
    </w:p>
    <w:p w14:paraId="4907B52F" w14:textId="77777777" w:rsidR="00CA23C2" w:rsidRPr="00B71450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</w:p>
    <w:p w14:paraId="7A8D958B" w14:textId="38440CA8" w:rsidR="00CA23C2" w:rsidRPr="003D5FEC" w:rsidRDefault="00CA23C2" w:rsidP="00F91A4A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lastRenderedPageBreak/>
        <w:t xml:space="preserve">Der Landesbeauftragte für den Datenschutz </w:t>
      </w:r>
      <w:r>
        <w:rPr>
          <w:rFonts w:ascii="ArialMT" w:hAnsi="ArialMT" w:cs="ArialMT"/>
          <w:b/>
        </w:rPr>
        <w:t xml:space="preserve">und die Informationsfreiheit </w:t>
      </w:r>
      <w:r w:rsidRPr="003D5FEC">
        <w:rPr>
          <w:rFonts w:ascii="ArialMT" w:hAnsi="ArialMT" w:cs="ArialMT"/>
          <w:b/>
        </w:rPr>
        <w:t>Baden-Württemberg</w:t>
      </w:r>
    </w:p>
    <w:p w14:paraId="24AEF420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Königstraße 10a</w:t>
      </w:r>
    </w:p>
    <w:p w14:paraId="66D8486A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70173 Stuttgart</w:t>
      </w:r>
    </w:p>
    <w:p w14:paraId="125EEDB7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Telefon: 0711</w:t>
      </w:r>
      <w:r>
        <w:rPr>
          <w:rFonts w:ascii="ArialMT" w:hAnsi="ArialMT" w:cs="ArialMT"/>
          <w:b/>
        </w:rPr>
        <w:t xml:space="preserve"> </w:t>
      </w:r>
      <w:r w:rsidRPr="003D5FEC">
        <w:rPr>
          <w:rFonts w:ascii="ArialMT" w:hAnsi="ArialMT" w:cs="ArialMT"/>
          <w:b/>
        </w:rPr>
        <w:t>615541-0</w:t>
      </w:r>
    </w:p>
    <w:p w14:paraId="5ED24BD6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Fax: 0711</w:t>
      </w:r>
      <w:r>
        <w:rPr>
          <w:rFonts w:ascii="ArialMT" w:hAnsi="ArialMT" w:cs="ArialMT"/>
          <w:b/>
        </w:rPr>
        <w:t xml:space="preserve"> </w:t>
      </w:r>
      <w:r w:rsidRPr="003D5FEC">
        <w:rPr>
          <w:rFonts w:ascii="ArialMT" w:hAnsi="ArialMT" w:cs="ArialMT"/>
          <w:b/>
        </w:rPr>
        <w:t>615541-15</w:t>
      </w:r>
    </w:p>
    <w:p w14:paraId="44B44016" w14:textId="4FDCA77B" w:rsidR="00CA23C2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Style w:val="Hyperlink"/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 xml:space="preserve">E-Mail: </w:t>
      </w:r>
      <w:hyperlink r:id="rId16" w:history="1">
        <w:r w:rsidR="008A5B7E" w:rsidRPr="001F55F8">
          <w:rPr>
            <w:rStyle w:val="Hyperlink"/>
            <w:rFonts w:ascii="ArialMT" w:hAnsi="ArialMT" w:cs="ArialMT"/>
            <w:b/>
          </w:rPr>
          <w:t>poststelle@lfdi.bwl.de</w:t>
        </w:r>
      </w:hyperlink>
    </w:p>
    <w:p w14:paraId="520B62AF" w14:textId="77777777" w:rsidR="00CA23C2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C21836">
        <w:rPr>
          <w:rFonts w:ascii="ArialMT" w:hAnsi="ArialMT" w:cs="ArialMT"/>
          <w:b/>
        </w:rPr>
        <w:t xml:space="preserve">Internet: </w:t>
      </w:r>
      <w:hyperlink r:id="rId17" w:history="1">
        <w:r w:rsidRPr="0002155A">
          <w:rPr>
            <w:rStyle w:val="Hyperlink"/>
            <w:rFonts w:ascii="ArialMT" w:hAnsi="ArialMT" w:cs="ArialMT"/>
            <w:b/>
          </w:rPr>
          <w:t>https://www.baden-wuerttemberg.datenschutz.de</w:t>
        </w:r>
      </w:hyperlink>
    </w:p>
    <w:p w14:paraId="19D5B37C" w14:textId="77777777" w:rsidR="00CA23C2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</w:p>
    <w:p w14:paraId="074FE930" w14:textId="1DF68A90" w:rsidR="00D5606B" w:rsidRDefault="00D5606B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You can find your National </w:t>
      </w:r>
      <w:r w:rsidRPr="00D5606B">
        <w:rPr>
          <w:rFonts w:ascii="ArialMT" w:hAnsi="ArialMT" w:cs="ArialMT"/>
          <w:lang w:val="en-US"/>
        </w:rPr>
        <w:t>Data Protection Authority o</w:t>
      </w:r>
      <w:r>
        <w:rPr>
          <w:rFonts w:ascii="ArialMT" w:hAnsi="ArialMT" w:cs="ArialMT"/>
          <w:lang w:val="en-US"/>
        </w:rPr>
        <w:t xml:space="preserve">nline: </w:t>
      </w:r>
    </w:p>
    <w:p w14:paraId="162E7362" w14:textId="4774A1D8" w:rsidR="00D5606B" w:rsidRPr="00D5606B" w:rsidRDefault="00D5606B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D5606B">
        <w:rPr>
          <w:rFonts w:ascii="ArialMT" w:hAnsi="ArialMT" w:cs="ArialMT"/>
          <w:lang w:val="en-US"/>
        </w:rPr>
        <w:t>http://ec.europa.eu/justice/article-29/structure/data-protection-authorities/index_en.htm</w:t>
      </w:r>
    </w:p>
    <w:p w14:paraId="1FB1923C" w14:textId="77777777" w:rsidR="00D5606B" w:rsidRPr="00D5606B" w:rsidRDefault="00D5606B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</w:p>
    <w:p w14:paraId="2B0E1169" w14:textId="4226F3B1" w:rsidR="00AA359A" w:rsidRPr="008A5B7E" w:rsidRDefault="00854725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8A5B7E">
        <w:rPr>
          <w:rFonts w:ascii="ArialMT" w:hAnsi="ArialMT" w:cs="ArialMT"/>
          <w:lang w:val="en-US"/>
        </w:rPr>
        <w:t xml:space="preserve">Rights </w:t>
      </w:r>
      <w:r w:rsidR="00DC681D" w:rsidRPr="008A5B7E">
        <w:rPr>
          <w:rFonts w:ascii="ArialMT" w:hAnsi="ArialMT" w:cs="ArialMT"/>
          <w:lang w:val="en-US"/>
        </w:rPr>
        <w:t>of</w:t>
      </w:r>
      <w:r w:rsidRPr="008A5B7E">
        <w:rPr>
          <w:rFonts w:ascii="ArialMT" w:hAnsi="ArialMT" w:cs="ArialMT"/>
          <w:lang w:val="en-US"/>
        </w:rPr>
        <w:t xml:space="preserve"> data subject</w:t>
      </w:r>
      <w:r w:rsidR="00AA359A" w:rsidRPr="008A5B7E">
        <w:rPr>
          <w:rFonts w:ascii="ArialMT" w:hAnsi="ArialMT" w:cs="ArialMT"/>
          <w:lang w:val="en-US"/>
        </w:rPr>
        <w:t>:</w:t>
      </w:r>
    </w:p>
    <w:p w14:paraId="0E545CE0" w14:textId="70FD2A08" w:rsidR="00AA359A" w:rsidRPr="00842AA3" w:rsidRDefault="00AA359A" w:rsidP="008A5B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proofErr w:type="gramStart"/>
      <w:r w:rsidRPr="00D5606B">
        <w:rPr>
          <w:rFonts w:ascii="ArialMT" w:hAnsi="ArialMT" w:cs="ArialMT"/>
          <w:b/>
          <w:lang w:val="en-US"/>
        </w:rPr>
        <w:t>to</w:t>
      </w:r>
      <w:proofErr w:type="gramEnd"/>
      <w:r w:rsidRPr="00D5606B">
        <w:rPr>
          <w:rFonts w:ascii="ArialMT" w:hAnsi="ArialMT" w:cs="ArialMT"/>
          <w:b/>
          <w:lang w:val="en-US"/>
        </w:rPr>
        <w:t xml:space="preserve"> obtain from the data controller</w:t>
      </w:r>
      <w:r w:rsidR="00842AA3">
        <w:rPr>
          <w:rFonts w:ascii="ArialMT" w:hAnsi="ArialMT" w:cs="ArialMT"/>
          <w:b/>
          <w:lang w:val="en-US"/>
        </w:rPr>
        <w:t xml:space="preserve"> </w:t>
      </w:r>
      <w:r w:rsidRPr="00842AA3">
        <w:rPr>
          <w:rFonts w:ascii="ArialMT" w:hAnsi="ArialMT" w:cs="ArialMT"/>
          <w:b/>
          <w:lang w:val="en-US"/>
        </w:rPr>
        <w:t>co</w:t>
      </w:r>
      <w:r w:rsidR="00842AA3">
        <w:rPr>
          <w:rFonts w:ascii="ArialMT" w:hAnsi="ArialMT" w:cs="ArialMT"/>
          <w:b/>
          <w:lang w:val="en-US"/>
        </w:rPr>
        <w:t>n</w:t>
      </w:r>
      <w:r w:rsidRPr="00842AA3">
        <w:rPr>
          <w:rFonts w:ascii="ArialMT" w:hAnsi="ArialMT" w:cs="ArialMT"/>
          <w:b/>
          <w:lang w:val="en-US"/>
        </w:rPr>
        <w:t>fi</w:t>
      </w:r>
      <w:r w:rsidR="00D419E1">
        <w:rPr>
          <w:rFonts w:ascii="ArialMT" w:hAnsi="ArialMT" w:cs="ArialMT"/>
          <w:b/>
          <w:lang w:val="en-US"/>
        </w:rPr>
        <w:t>r</w:t>
      </w:r>
      <w:r w:rsidRPr="00842AA3">
        <w:rPr>
          <w:rFonts w:ascii="ArialMT" w:hAnsi="ArialMT" w:cs="ArialMT"/>
          <w:b/>
          <w:lang w:val="en-US"/>
        </w:rPr>
        <w:t>mation as to whether or not personal data concer</w:t>
      </w:r>
      <w:r w:rsidR="00D419E1">
        <w:rPr>
          <w:rFonts w:ascii="ArialMT" w:hAnsi="ArialMT" w:cs="ArialMT"/>
          <w:b/>
          <w:lang w:val="en-US"/>
        </w:rPr>
        <w:t>n</w:t>
      </w:r>
      <w:r w:rsidRPr="00842AA3">
        <w:rPr>
          <w:rFonts w:ascii="ArialMT" w:hAnsi="ArialMT" w:cs="ArialMT"/>
          <w:b/>
          <w:lang w:val="en-US"/>
        </w:rPr>
        <w:t xml:space="preserve">ing </w:t>
      </w:r>
      <w:r w:rsidR="00854725">
        <w:rPr>
          <w:rFonts w:ascii="ArialMT" w:hAnsi="ArialMT" w:cs="ArialMT"/>
          <w:b/>
          <w:lang w:val="en-US"/>
        </w:rPr>
        <w:t xml:space="preserve">him or her </w:t>
      </w:r>
      <w:r w:rsidRPr="00842AA3">
        <w:rPr>
          <w:rFonts w:ascii="ArialMT" w:hAnsi="ArialMT" w:cs="ArialMT"/>
          <w:b/>
          <w:lang w:val="en-US"/>
        </w:rPr>
        <w:t>is being processed, wher</w:t>
      </w:r>
      <w:r w:rsidR="00D419E1">
        <w:rPr>
          <w:rFonts w:ascii="ArialMT" w:hAnsi="ArialMT" w:cs="ArialMT"/>
          <w:b/>
          <w:lang w:val="en-US"/>
        </w:rPr>
        <w:t>e</w:t>
      </w:r>
      <w:r w:rsidRPr="00842AA3">
        <w:rPr>
          <w:rFonts w:ascii="ArialMT" w:hAnsi="ArialMT" w:cs="ArialMT"/>
          <w:b/>
          <w:lang w:val="en-US"/>
        </w:rPr>
        <w:t xml:space="preserve"> and for wh</w:t>
      </w:r>
      <w:r>
        <w:rPr>
          <w:rFonts w:ascii="ArialMT" w:hAnsi="ArialMT" w:cs="ArialMT"/>
          <w:b/>
          <w:lang w:val="en-US"/>
        </w:rPr>
        <w:t>a</w:t>
      </w:r>
      <w:r w:rsidRPr="00842AA3">
        <w:rPr>
          <w:rFonts w:ascii="ArialMT" w:hAnsi="ArialMT" w:cs="ArialMT"/>
          <w:b/>
          <w:lang w:val="en-US"/>
        </w:rPr>
        <w:t>t purpose.</w:t>
      </w:r>
      <w:r>
        <w:rPr>
          <w:rFonts w:ascii="ArialMT" w:hAnsi="ArialMT" w:cs="ArialMT"/>
          <w:b/>
          <w:lang w:val="en-US"/>
        </w:rPr>
        <w:t xml:space="preserve"> The controller shall provide a copy of the personal data, free of charge, in an electronic format</w:t>
      </w:r>
      <w:r w:rsidR="00854725">
        <w:rPr>
          <w:rFonts w:ascii="ArialMT" w:hAnsi="ArialMT" w:cs="ArialMT"/>
          <w:b/>
          <w:lang w:val="en-US"/>
        </w:rPr>
        <w:t xml:space="preserve"> </w:t>
      </w:r>
      <w:r w:rsidR="00854725" w:rsidRPr="008A5B7E">
        <w:rPr>
          <w:rFonts w:ascii="ArialMT" w:hAnsi="ArialMT" w:cs="ArialMT"/>
          <w:lang w:val="en-US"/>
        </w:rPr>
        <w:t>(Article 15 GDPR)</w:t>
      </w:r>
      <w:r w:rsidRPr="008A5B7E">
        <w:rPr>
          <w:rFonts w:ascii="ArialMT" w:hAnsi="ArialMT" w:cs="ArialMT"/>
          <w:lang w:val="en-US"/>
        </w:rPr>
        <w:t>.</w:t>
      </w:r>
    </w:p>
    <w:p w14:paraId="6ACF2C6F" w14:textId="5A52B2E2" w:rsidR="00FF2CB1" w:rsidRPr="008A5B7E" w:rsidRDefault="00FF2CB1" w:rsidP="008A5B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b/>
          <w:lang w:val="en-US"/>
        </w:rPr>
      </w:pPr>
      <w:proofErr w:type="gramStart"/>
      <w:r w:rsidRPr="008A5B7E">
        <w:rPr>
          <w:rFonts w:ascii="ArialMT" w:hAnsi="ArialMT" w:cs="ArialMT"/>
          <w:b/>
          <w:lang w:val="en-US"/>
        </w:rPr>
        <w:t>to</w:t>
      </w:r>
      <w:proofErr w:type="gramEnd"/>
      <w:r w:rsidRPr="008A5B7E">
        <w:rPr>
          <w:rFonts w:ascii="ArialMT" w:hAnsi="ArialMT" w:cs="ArialMT"/>
          <w:b/>
          <w:lang w:val="en-US"/>
        </w:rPr>
        <w:t xml:space="preserve"> rectification</w:t>
      </w:r>
      <w:r w:rsidR="00D5606B" w:rsidRPr="008A5B7E">
        <w:rPr>
          <w:rFonts w:ascii="ArialMT" w:hAnsi="ArialMT" w:cs="ArialMT"/>
          <w:b/>
          <w:lang w:val="en-US"/>
        </w:rPr>
        <w:t xml:space="preserve"> </w:t>
      </w:r>
      <w:r w:rsidR="00D5606B" w:rsidRPr="008A5B7E">
        <w:rPr>
          <w:rFonts w:ascii="ArialMT" w:hAnsi="ArialMT" w:cs="ArialMT"/>
          <w:lang w:val="en-US"/>
        </w:rPr>
        <w:t>(Article 16 GDPR)</w:t>
      </w:r>
      <w:r w:rsidR="008A5B7E">
        <w:rPr>
          <w:rFonts w:ascii="ArialMT" w:hAnsi="ArialMT" w:cs="ArialMT"/>
          <w:lang w:val="en-US"/>
        </w:rPr>
        <w:t xml:space="preserve"> if necessary.</w:t>
      </w:r>
    </w:p>
    <w:p w14:paraId="62B9BE63" w14:textId="3B425A23" w:rsidR="00853040" w:rsidRDefault="00FF2CB1" w:rsidP="0085304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853040">
        <w:rPr>
          <w:rFonts w:ascii="ArialMT" w:hAnsi="ArialMT" w:cs="ArialMT"/>
          <w:b/>
          <w:lang w:val="en-US"/>
        </w:rPr>
        <w:t>to erasure</w:t>
      </w:r>
      <w:r w:rsidRPr="00853040">
        <w:rPr>
          <w:rFonts w:ascii="ArialMT" w:hAnsi="ArialMT" w:cs="ArialMT"/>
          <w:lang w:val="en-US"/>
        </w:rPr>
        <w:t xml:space="preserve"> </w:t>
      </w:r>
      <w:r w:rsidR="00A252EE" w:rsidRPr="00853040">
        <w:rPr>
          <w:rFonts w:ascii="ArialMT" w:hAnsi="ArialMT" w:cs="ArialMT"/>
          <w:lang w:val="en-US"/>
        </w:rPr>
        <w:t>(</w:t>
      </w:r>
      <w:r w:rsidRPr="00853040">
        <w:rPr>
          <w:rFonts w:ascii="ArialMT" w:hAnsi="ArialMT" w:cs="ArialMT"/>
          <w:lang w:val="en-US"/>
        </w:rPr>
        <w:t>Article 17 GDPR)</w:t>
      </w:r>
      <w:r w:rsidR="00853040">
        <w:rPr>
          <w:rFonts w:ascii="ArialMT" w:hAnsi="ArialMT" w:cs="ArialMT"/>
          <w:lang w:val="en-US"/>
        </w:rPr>
        <w:t>; shall not apply to the extent that processing is necessary for archiving purposes in scientific resea</w:t>
      </w:r>
      <w:r w:rsidR="00D419E1">
        <w:rPr>
          <w:rFonts w:ascii="ArialMT" w:hAnsi="ArialMT" w:cs="ArialMT"/>
          <w:lang w:val="en-US"/>
        </w:rPr>
        <w:t>r</w:t>
      </w:r>
      <w:r w:rsidR="00853040">
        <w:rPr>
          <w:rFonts w:ascii="ArialMT" w:hAnsi="ArialMT" w:cs="ArialMT"/>
          <w:lang w:val="en-US"/>
        </w:rPr>
        <w:t>ch purposes in accordance with Article 89</w:t>
      </w:r>
    </w:p>
    <w:p w14:paraId="4889E5EE" w14:textId="6D46AC9B" w:rsidR="00FF2CB1" w:rsidRPr="00853040" w:rsidRDefault="00FF2CB1" w:rsidP="0085304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r w:rsidRPr="00853040">
        <w:rPr>
          <w:rFonts w:ascii="ArialMT" w:hAnsi="ArialMT" w:cs="ArialMT"/>
          <w:b/>
          <w:lang w:val="en-US"/>
        </w:rPr>
        <w:t xml:space="preserve">to restriction of processing </w:t>
      </w:r>
      <w:r w:rsidRPr="00853040">
        <w:rPr>
          <w:rFonts w:ascii="ArialMT" w:hAnsi="ArialMT" w:cs="ArialMT"/>
          <w:lang w:val="en-US"/>
        </w:rPr>
        <w:t>(Article 18, GDPR)</w:t>
      </w:r>
    </w:p>
    <w:p w14:paraId="1154E4FC" w14:textId="4DECB526" w:rsidR="00AA359A" w:rsidRPr="00D5606B" w:rsidRDefault="00DC681D" w:rsidP="00AA359A">
      <w:pPr>
        <w:pStyle w:val="Listenabsatz"/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  <w:proofErr w:type="gramStart"/>
      <w:r>
        <w:rPr>
          <w:rFonts w:ascii="ArialMT" w:hAnsi="ArialMT" w:cs="ArialMT"/>
          <w:lang w:val="en-US"/>
        </w:rPr>
        <w:t>to</w:t>
      </w:r>
      <w:proofErr w:type="gramEnd"/>
      <w:r>
        <w:rPr>
          <w:rFonts w:ascii="ArialMT" w:hAnsi="ArialMT" w:cs="ArialMT"/>
          <w:lang w:val="en-US"/>
        </w:rPr>
        <w:t xml:space="preserve"> transmit</w:t>
      </w:r>
      <w:r w:rsidR="00AA359A" w:rsidRPr="00D5606B">
        <w:rPr>
          <w:rFonts w:ascii="ArialMT" w:hAnsi="ArialMT" w:cs="ArialMT"/>
          <w:lang w:val="en-US"/>
        </w:rPr>
        <w:t xml:space="preserve"> that data to another controller</w:t>
      </w:r>
      <w:r w:rsidR="00D5606B">
        <w:rPr>
          <w:rFonts w:ascii="ArialMT" w:hAnsi="ArialMT" w:cs="ArialMT"/>
          <w:lang w:val="en-US"/>
        </w:rPr>
        <w:t xml:space="preserve"> (Article 20 GDPR)</w:t>
      </w:r>
      <w:r w:rsidR="00AA359A" w:rsidRPr="00D5606B">
        <w:rPr>
          <w:rFonts w:ascii="ArialMT" w:hAnsi="ArialMT" w:cs="ArialMT"/>
          <w:lang w:val="en-US"/>
        </w:rPr>
        <w:t>.</w:t>
      </w:r>
    </w:p>
    <w:p w14:paraId="002213FE" w14:textId="604BA645" w:rsidR="00D76A22" w:rsidRPr="00853040" w:rsidRDefault="00D76A22" w:rsidP="0085304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b/>
          <w:lang w:val="en-US"/>
        </w:rPr>
      </w:pPr>
      <w:r w:rsidRPr="00853040">
        <w:rPr>
          <w:rFonts w:ascii="ArialMT" w:hAnsi="ArialMT" w:cs="ArialMT"/>
          <w:b/>
          <w:lang w:val="en-US"/>
        </w:rPr>
        <w:t>withdraw consent to the use of data</w:t>
      </w:r>
      <w:r w:rsidRPr="00853040">
        <w:rPr>
          <w:rFonts w:ascii="ArialMT" w:hAnsi="ArialMT" w:cs="ArialMT"/>
          <w:lang w:val="en-US"/>
        </w:rPr>
        <w:t xml:space="preserve"> </w:t>
      </w:r>
      <w:r w:rsidRPr="00853040">
        <w:rPr>
          <w:rFonts w:ascii="ArialMT" w:hAnsi="ArialMT" w:cs="ArialMT"/>
          <w:b/>
          <w:lang w:val="en-US"/>
        </w:rPr>
        <w:t>beyond the purposes of the project</w:t>
      </w:r>
    </w:p>
    <w:p w14:paraId="2285BFF6" w14:textId="77777777" w:rsidR="00D76A22" w:rsidRPr="00D76A22" w:rsidRDefault="00D76A22" w:rsidP="00D76A22">
      <w:pPr>
        <w:pStyle w:val="Listenabsatz"/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lang w:val="en-US"/>
        </w:rPr>
      </w:pPr>
    </w:p>
    <w:sectPr w:rsidR="00D76A22" w:rsidRPr="00D76A22" w:rsidSect="006E1481">
      <w:headerReference w:type="default" r:id="rId18"/>
      <w:type w:val="continuous"/>
      <w:pgSz w:w="11906" w:h="16838" w:code="9"/>
      <w:pgMar w:top="1701" w:right="3542" w:bottom="1560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86EE" w14:textId="77777777" w:rsidR="00643257" w:rsidRDefault="00643257">
      <w:r>
        <w:separator/>
      </w:r>
    </w:p>
  </w:endnote>
  <w:endnote w:type="continuationSeparator" w:id="0">
    <w:p w14:paraId="602FCC0D" w14:textId="77777777" w:rsidR="00643257" w:rsidRDefault="0064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90CA" w14:textId="2A0D0790" w:rsidR="00F91A4A" w:rsidRPr="00F91A4A" w:rsidRDefault="00F91A4A" w:rsidP="00F91A4A">
    <w:pPr>
      <w:pStyle w:val="Kopfzeile"/>
      <w:jc w:val="center"/>
      <w:rPr>
        <w:rFonts w:ascii="Arial" w:hAnsi="Arial"/>
        <w:sz w:val="18"/>
        <w:lang w:val="en-US"/>
      </w:rPr>
    </w:pPr>
    <w:proofErr w:type="spellStart"/>
    <w:r w:rsidRPr="00F91A4A">
      <w:rPr>
        <w:rFonts w:ascii="Arial" w:hAnsi="Arial"/>
        <w:sz w:val="18"/>
        <w:lang w:val="en-US"/>
      </w:rPr>
      <w:t>Informationsblatt</w:t>
    </w:r>
    <w:proofErr w:type="spellEnd"/>
    <w:r w:rsidRPr="00F91A4A">
      <w:rPr>
        <w:rFonts w:ascii="Arial" w:hAnsi="Arial"/>
        <w:sz w:val="18"/>
        <w:lang w:val="en-US"/>
      </w:rPr>
      <w:t xml:space="preserve"> EU-DSGVO </w:t>
    </w:r>
  </w:p>
  <w:p w14:paraId="59BF5A8A" w14:textId="77777777" w:rsidR="00F91A4A" w:rsidRPr="00F91A4A" w:rsidRDefault="00F91A4A" w:rsidP="00F91A4A">
    <w:pPr>
      <w:pStyle w:val="Kopfzeile"/>
      <w:jc w:val="center"/>
      <w:rPr>
        <w:rFonts w:ascii="Arial" w:hAnsi="Arial"/>
        <w:sz w:val="18"/>
        <w:lang w:val="en-US"/>
      </w:rPr>
    </w:pPr>
    <w:r w:rsidRPr="00F91A4A">
      <w:rPr>
        <w:rFonts w:ascii="Arial" w:hAnsi="Arial"/>
        <w:sz w:val="18"/>
        <w:lang w:val="en-US"/>
      </w:rPr>
      <w:t xml:space="preserve">Pediatric Targeted Therapy 2.0 </w:t>
    </w:r>
  </w:p>
  <w:p w14:paraId="1D015313" w14:textId="77777777" w:rsidR="00F91A4A" w:rsidRDefault="00F91A4A" w:rsidP="00F91A4A">
    <w:pPr>
      <w:pStyle w:val="Kopfzeile"/>
      <w:jc w:val="center"/>
      <w:rPr>
        <w:rFonts w:ascii="Arial" w:hAnsi="Arial"/>
        <w:sz w:val="18"/>
      </w:rPr>
    </w:pPr>
    <w:r w:rsidRPr="00CC2332">
      <w:rPr>
        <w:rFonts w:ascii="Arial" w:hAnsi="Arial"/>
        <w:sz w:val="18"/>
      </w:rPr>
      <w:t>Version 1</w:t>
    </w:r>
    <w:r>
      <w:rPr>
        <w:rFonts w:ascii="Arial" w:hAnsi="Arial"/>
        <w:sz w:val="18"/>
      </w:rPr>
      <w:t>.0</w:t>
    </w:r>
    <w:r w:rsidRPr="00CC2332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14</w:t>
    </w:r>
    <w:r w:rsidRPr="00CC2332">
      <w:rPr>
        <w:rFonts w:ascii="Arial" w:hAnsi="Arial"/>
        <w:sz w:val="18"/>
      </w:rPr>
      <w:t>.</w:t>
    </w:r>
    <w:r>
      <w:rPr>
        <w:rFonts w:ascii="Arial" w:hAnsi="Arial"/>
        <w:sz w:val="18"/>
      </w:rPr>
      <w:t>05</w:t>
    </w:r>
    <w:r w:rsidRPr="00CC2332">
      <w:rPr>
        <w:rFonts w:ascii="Arial" w:hAnsi="Arial"/>
        <w:sz w:val="18"/>
      </w:rPr>
      <w:t>.201</w:t>
    </w:r>
    <w:r>
      <w:rPr>
        <w:rFonts w:ascii="Arial" w:hAnsi="Arial"/>
        <w:sz w:val="18"/>
      </w:rPr>
      <w:t>8</w:t>
    </w:r>
  </w:p>
  <w:p w14:paraId="40800167" w14:textId="0764B1AB" w:rsidR="00CC2332" w:rsidRDefault="00CC2332" w:rsidP="000D2385">
    <w:pPr>
      <w:pStyle w:val="Kopfzeile"/>
      <w:jc w:val="center"/>
      <w:rPr>
        <w:rFonts w:ascii="Arial" w:hAnsi="Arial"/>
        <w:sz w:val="18"/>
      </w:rPr>
    </w:pPr>
  </w:p>
  <w:p w14:paraId="09C2A762" w14:textId="77777777" w:rsidR="00CC2332" w:rsidRDefault="00CC2332">
    <w:pPr>
      <w:pStyle w:val="Fuzeile"/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A0DE" w14:textId="77777777" w:rsidR="00CC2332" w:rsidRDefault="00CC2332" w:rsidP="000D2385">
    <w:pPr>
      <w:pStyle w:val="Kopfzeile"/>
      <w:rPr>
        <w:rFonts w:ascii="Arial" w:hAnsi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EAC35CF" wp14:editId="2F994EAF">
              <wp:simplePos x="0" y="0"/>
              <wp:positionH relativeFrom="column">
                <wp:posOffset>4669155</wp:posOffset>
              </wp:positionH>
              <wp:positionV relativeFrom="paragraph">
                <wp:posOffset>-344805</wp:posOffset>
              </wp:positionV>
              <wp:extent cx="1434465" cy="25336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6CCA" w14:textId="77777777" w:rsidR="00CC2332" w:rsidRDefault="00CC2332" w:rsidP="000D23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7.65pt;margin-top:-27.15pt;width:112.9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BleQIAAP8E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" o:allowincell="f" stroked="f">
              <v:textbox inset="0,0,0,0">
                <w:txbxContent>
                  <w:p w14:paraId="7F2C6CCA" w14:textId="77777777" w:rsidR="00CC2332" w:rsidRDefault="00CC2332" w:rsidP="000D238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76C50D7" wp14:editId="0166039A">
              <wp:simplePos x="0" y="0"/>
              <wp:positionH relativeFrom="column">
                <wp:posOffset>4667250</wp:posOffset>
              </wp:positionH>
              <wp:positionV relativeFrom="paragraph">
                <wp:posOffset>43815</wp:posOffset>
              </wp:positionV>
              <wp:extent cx="904875" cy="6286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491997" w14:textId="77777777" w:rsidR="00CC2332" w:rsidRDefault="00CC2332" w:rsidP="000D2385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26CB6BBC" wp14:editId="64F0E5A9">
                                <wp:extent cx="904875" cy="76200"/>
                                <wp:effectExtent l="0" t="0" r="0" b="0"/>
                                <wp:docPr id="26" name="Bild 3" descr="Bal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al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67.5pt;margin-top:3.45pt;width:71.25pt;height: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" o:allowincell="f" filled="f" stroked="f">
              <v:textbox inset="0,0,0,0">
                <w:txbxContent>
                  <w:p w14:paraId="1E491997" w14:textId="77777777" w:rsidR="00CC2332" w:rsidRDefault="00CC2332" w:rsidP="000D2385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sz w:val="16"/>
                        <w:lang w:eastAsia="de-DE"/>
                      </w:rPr>
                      <w:drawing>
                        <wp:inline distT="0" distB="0" distL="0" distR="0" wp14:anchorId="26CB6BBC" wp14:editId="64F0E5A9">
                          <wp:extent cx="904875" cy="76200"/>
                          <wp:effectExtent l="0" t="0" r="0" b="0"/>
                          <wp:docPr id="26" name="Bild 3" descr="Balk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alk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C15246" w14:textId="50E7F854" w:rsidR="00CC2332" w:rsidRPr="0088105E" w:rsidRDefault="00F91A4A" w:rsidP="00C2536E">
    <w:pPr>
      <w:pStyle w:val="Kopfzeile"/>
      <w:jc w:val="center"/>
      <w:rPr>
        <w:rFonts w:ascii="Arial" w:hAnsi="Arial"/>
        <w:sz w:val="18"/>
        <w:lang w:val="en-US"/>
      </w:rPr>
    </w:pPr>
    <w:proofErr w:type="spellStart"/>
    <w:r w:rsidRPr="0088105E">
      <w:rPr>
        <w:rFonts w:ascii="Arial" w:hAnsi="Arial"/>
        <w:sz w:val="18"/>
        <w:lang w:val="en-US"/>
      </w:rPr>
      <w:t>Informationsblatt</w:t>
    </w:r>
    <w:proofErr w:type="spellEnd"/>
    <w:r w:rsidRPr="0088105E">
      <w:rPr>
        <w:rFonts w:ascii="Arial" w:hAnsi="Arial"/>
        <w:sz w:val="18"/>
        <w:lang w:val="en-US"/>
      </w:rPr>
      <w:t xml:space="preserve"> EU-DSGVO</w:t>
    </w:r>
    <w:r w:rsidR="00CC2332" w:rsidRPr="0088105E">
      <w:rPr>
        <w:rFonts w:ascii="Arial" w:hAnsi="Arial"/>
        <w:sz w:val="18"/>
        <w:lang w:val="en-US"/>
      </w:rPr>
      <w:t xml:space="preserve"> </w:t>
    </w:r>
  </w:p>
  <w:p w14:paraId="6F7DF0F0" w14:textId="1607FB90" w:rsidR="00CC2332" w:rsidRPr="0088105E" w:rsidRDefault="00CC2332" w:rsidP="00C2536E">
    <w:pPr>
      <w:pStyle w:val="Kopfzeile"/>
      <w:jc w:val="center"/>
      <w:rPr>
        <w:rFonts w:ascii="Arial" w:hAnsi="Arial"/>
        <w:sz w:val="18"/>
        <w:lang w:val="en-US"/>
      </w:rPr>
    </w:pPr>
    <w:r w:rsidRPr="0088105E">
      <w:rPr>
        <w:rFonts w:ascii="Arial" w:hAnsi="Arial"/>
        <w:sz w:val="18"/>
        <w:lang w:val="en-US"/>
      </w:rPr>
      <w:t xml:space="preserve">Pediatric Targeted Therapy 2.0 </w:t>
    </w:r>
  </w:p>
  <w:p w14:paraId="4D911927" w14:textId="044AED28" w:rsidR="00CC2332" w:rsidRDefault="00CC2332" w:rsidP="00C2536E">
    <w:pPr>
      <w:pStyle w:val="Kopfzeile"/>
      <w:jc w:val="center"/>
      <w:rPr>
        <w:rFonts w:ascii="Arial" w:hAnsi="Arial"/>
        <w:sz w:val="18"/>
      </w:rPr>
    </w:pPr>
    <w:r w:rsidRPr="00CC2332">
      <w:rPr>
        <w:rFonts w:ascii="Arial" w:hAnsi="Arial"/>
        <w:sz w:val="18"/>
      </w:rPr>
      <w:t>Version 1</w:t>
    </w:r>
    <w:r w:rsidR="006E1481">
      <w:rPr>
        <w:rFonts w:ascii="Arial" w:hAnsi="Arial"/>
        <w:sz w:val="18"/>
      </w:rPr>
      <w:t>.</w:t>
    </w:r>
    <w:r w:rsidR="00F91A4A">
      <w:rPr>
        <w:rFonts w:ascii="Arial" w:hAnsi="Arial"/>
        <w:sz w:val="18"/>
      </w:rPr>
      <w:t>0</w:t>
    </w:r>
    <w:r w:rsidRPr="00CC2332">
      <w:rPr>
        <w:rFonts w:ascii="Arial" w:hAnsi="Arial"/>
        <w:sz w:val="18"/>
      </w:rPr>
      <w:t xml:space="preserve"> </w:t>
    </w:r>
    <w:r w:rsidR="00F91A4A">
      <w:rPr>
        <w:rFonts w:ascii="Arial" w:hAnsi="Arial"/>
        <w:sz w:val="18"/>
      </w:rPr>
      <w:t>14</w:t>
    </w:r>
    <w:r w:rsidRPr="00CC2332">
      <w:rPr>
        <w:rFonts w:ascii="Arial" w:hAnsi="Arial"/>
        <w:sz w:val="18"/>
      </w:rPr>
      <w:t>.</w:t>
    </w:r>
    <w:r w:rsidR="0062148A">
      <w:rPr>
        <w:rFonts w:ascii="Arial" w:hAnsi="Arial"/>
        <w:sz w:val="18"/>
      </w:rPr>
      <w:t>0</w:t>
    </w:r>
    <w:r w:rsidR="00F91A4A">
      <w:rPr>
        <w:rFonts w:ascii="Arial" w:hAnsi="Arial"/>
        <w:sz w:val="18"/>
      </w:rPr>
      <w:t>5</w:t>
    </w:r>
    <w:r w:rsidRPr="00CC2332">
      <w:rPr>
        <w:rFonts w:ascii="Arial" w:hAnsi="Arial"/>
        <w:sz w:val="18"/>
      </w:rPr>
      <w:t>.</w:t>
    </w:r>
    <w:r w:rsidR="0062148A" w:rsidRPr="00CC2332">
      <w:rPr>
        <w:rFonts w:ascii="Arial" w:hAnsi="Arial"/>
        <w:sz w:val="18"/>
      </w:rPr>
      <w:t>201</w:t>
    </w:r>
    <w:r w:rsidR="00F91A4A">
      <w:rPr>
        <w:rFonts w:ascii="Arial" w:hAnsi="Arial"/>
        <w:sz w:val="18"/>
      </w:rPr>
      <w:t>8</w:t>
    </w:r>
  </w:p>
  <w:p w14:paraId="527ED1A5" w14:textId="77777777" w:rsidR="00CC2332" w:rsidRDefault="00CC233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1A4E6F7" wp14:editId="6E3D5829">
              <wp:simplePos x="0" y="0"/>
              <wp:positionH relativeFrom="column">
                <wp:posOffset>4667250</wp:posOffset>
              </wp:positionH>
              <wp:positionV relativeFrom="paragraph">
                <wp:posOffset>72390</wp:posOffset>
              </wp:positionV>
              <wp:extent cx="915035" cy="62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E129C8" w14:textId="353382BF" w:rsidR="00CC2332" w:rsidRDefault="00CC233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67.5pt;margin-top:5.7pt;width:72.05pt;height: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" o:allowincell="f" filled="f" stroked="f">
              <v:textbox inset="0,0,0,0">
                <w:txbxContent>
                  <w:p w14:paraId="1EE129C8" w14:textId="353382BF" w:rsidR="00CC2332" w:rsidRDefault="00CC2332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062F" w14:textId="77777777" w:rsidR="00643257" w:rsidRDefault="00643257">
      <w:r>
        <w:separator/>
      </w:r>
    </w:p>
  </w:footnote>
  <w:footnote w:type="continuationSeparator" w:id="0">
    <w:p w14:paraId="74D5B019" w14:textId="77777777" w:rsidR="00643257" w:rsidRDefault="0064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D1F3" w14:textId="77777777" w:rsidR="00CC2332" w:rsidRDefault="00CC2332">
    <w:pPr>
      <w:pStyle w:val="Kopfzeile"/>
    </w:pPr>
  </w:p>
  <w:p w14:paraId="4CB11DDC" w14:textId="77777777" w:rsidR="00CC2332" w:rsidRDefault="00CC2332">
    <w:pPr>
      <w:pStyle w:val="Kopfzeile"/>
    </w:pPr>
  </w:p>
  <w:p w14:paraId="41D35ECF" w14:textId="77777777" w:rsidR="00CC2332" w:rsidRDefault="00CC2332">
    <w:pPr>
      <w:pStyle w:val="Kopfzeile"/>
    </w:pPr>
  </w:p>
  <w:p w14:paraId="64E8F587" w14:textId="77777777" w:rsidR="00CC2332" w:rsidRDefault="00CC2332">
    <w:pPr>
      <w:pStyle w:val="Kopfzeile"/>
    </w:pPr>
  </w:p>
  <w:p w14:paraId="58201D13" w14:textId="77777777" w:rsidR="00CC2332" w:rsidRDefault="00CC2332">
    <w:pPr>
      <w:pStyle w:val="Kopfzeile"/>
    </w:pPr>
  </w:p>
  <w:p w14:paraId="6308445B" w14:textId="77777777" w:rsidR="00CC2332" w:rsidRDefault="00CC2332">
    <w:pPr>
      <w:pStyle w:val="Kopfzeile"/>
    </w:pPr>
    <w:r>
      <w:rPr>
        <w:noProof/>
        <w:lang w:eastAsia="de-DE"/>
      </w:rPr>
      <w:drawing>
        <wp:inline distT="0" distB="0" distL="0" distR="0" wp14:anchorId="44F4C6A5" wp14:editId="7D758D3E">
          <wp:extent cx="7200900" cy="733425"/>
          <wp:effectExtent l="0" t="0" r="0" b="0"/>
          <wp:docPr id="13" name="Bild 5" descr="kopf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f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34AD2" w14:textId="77777777" w:rsidR="00CC2332" w:rsidRDefault="00CC2332">
    <w:pPr>
      <w:pStyle w:val="Kopfzeile"/>
    </w:pPr>
  </w:p>
  <w:p w14:paraId="7DCA4C7A" w14:textId="77777777" w:rsidR="00CC2332" w:rsidRDefault="00CC2332">
    <w:pPr>
      <w:pStyle w:val="Kopfzeile"/>
    </w:pPr>
    <w:r>
      <w:rPr>
        <w:rFonts w:ascii="Arial" w:hAnsi="Arial"/>
        <w:noProof/>
        <w:sz w:val="18"/>
      </w:rPr>
      <w:fldChar w:fldCharType="begin">
        <w:ffData>
          <w:name w:val=""/>
          <w:enabled/>
          <w:calcOnExit w:val="0"/>
          <w:statusText w:type="autoText" w:val="Folgeseite ..."/>
          <w:textInput>
            <w:default w:val="Datum"/>
            <w:maxLength w:val="37"/>
          </w:textInput>
        </w:ffData>
      </w:fldChar>
    </w:r>
    <w:r>
      <w:rPr>
        <w:rFonts w:ascii="Arial" w:hAnsi="Arial"/>
        <w:noProof/>
        <w:sz w:val="18"/>
      </w:rPr>
      <w:instrText xml:space="preserve"> FORMTEXT </w:instrText>
    </w:r>
    <w:r>
      <w:rPr>
        <w:rFonts w:ascii="Arial" w:hAnsi="Arial"/>
        <w:noProof/>
        <w:sz w:val="18"/>
      </w:rPr>
    </w:r>
    <w:r>
      <w:rPr>
        <w:rFonts w:ascii="Arial" w:hAnsi="Arial"/>
        <w:noProof/>
        <w:sz w:val="18"/>
      </w:rPr>
      <w:fldChar w:fldCharType="separate"/>
    </w:r>
    <w:r>
      <w:rPr>
        <w:rFonts w:ascii="Arial" w:hAnsi="Arial"/>
        <w:noProof/>
        <w:sz w:val="18"/>
      </w:rPr>
      <w:t>Datum</w:t>
    </w:r>
    <w:r>
      <w:rPr>
        <w:rFonts w:ascii="Arial" w:hAnsi="Arial"/>
        <w:noProof/>
        <w:sz w:val="18"/>
      </w:rPr>
      <w:fldChar w:fldCharType="end"/>
    </w:r>
  </w:p>
  <w:p w14:paraId="54E4DDA1" w14:textId="77777777" w:rsidR="00CC2332" w:rsidRDefault="00CC2332">
    <w:pPr>
      <w:pStyle w:val="Kopfzeile"/>
      <w:rPr>
        <w:rStyle w:val="Seitenzahl"/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/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11296F">
      <w:rPr>
        <w:rStyle w:val="Seitenzahl"/>
        <w:rFonts w:ascii="Arial" w:hAnsi="Arial"/>
        <w:noProof/>
      </w:rPr>
      <w:t>12</w:t>
    </w:r>
    <w:r>
      <w:rPr>
        <w:rStyle w:val="Seitenzahl"/>
        <w:rFonts w:ascii="Arial" w:hAnsi="Arial"/>
      </w:rPr>
      <w:fldChar w:fldCharType="end"/>
    </w:r>
  </w:p>
  <w:p w14:paraId="6B174652" w14:textId="77777777" w:rsidR="00CC2332" w:rsidRDefault="00CC2332">
    <w:pPr>
      <w:pStyle w:val="Kopfzeile"/>
      <w:rPr>
        <w:rStyle w:val="Seitenzahl"/>
      </w:rPr>
    </w:pPr>
  </w:p>
  <w:p w14:paraId="76F1BA03" w14:textId="77777777" w:rsidR="00CC2332" w:rsidRDefault="00CC23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14:paraId="0C69742C" w14:textId="77777777" w:rsidR="00CC2332" w:rsidRPr="008208E6" w:rsidRDefault="00CC2332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8208E6">
          <w:rPr>
            <w:rFonts w:asciiTheme="minorHAnsi" w:hAnsiTheme="minorHAnsi"/>
            <w:sz w:val="22"/>
            <w:szCs w:val="22"/>
          </w:rPr>
          <w:t xml:space="preserve">Seite 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instrText>PAGE</w:instrTex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534608">
          <w:rPr>
            <w:rFonts w:asciiTheme="minorHAnsi" w:hAnsiTheme="minorHAnsi"/>
            <w:b/>
            <w:bCs/>
            <w:noProof/>
            <w:sz w:val="22"/>
            <w:szCs w:val="22"/>
          </w:rPr>
          <w:t>2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  <w:r w:rsidRPr="008208E6">
          <w:rPr>
            <w:rFonts w:asciiTheme="minorHAnsi" w:hAnsiTheme="minorHAnsi"/>
            <w:sz w:val="22"/>
            <w:szCs w:val="22"/>
          </w:rPr>
          <w:t xml:space="preserve"> von 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instrText>NUMPAGES</w:instrTex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534608">
          <w:rPr>
            <w:rFonts w:asciiTheme="minorHAnsi" w:hAnsiTheme="minorHAnsi"/>
            <w:b/>
            <w:bCs/>
            <w:noProof/>
            <w:sz w:val="22"/>
            <w:szCs w:val="22"/>
          </w:rPr>
          <w:t>2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050D" w14:textId="37EDF093" w:rsidR="00CC2332" w:rsidRDefault="00475B54">
    <w:pPr>
      <w:pStyle w:val="Kopfzeile"/>
      <w:rPr>
        <w:rFonts w:ascii="MetaNormal-Roman" w:hAnsi="MetaNormal-Roman"/>
        <w:color w:val="008080"/>
      </w:rPr>
    </w:pPr>
    <w:r>
      <w:rPr>
        <w:rFonts w:ascii="MetaNormal-Roman" w:hAnsi="MetaNormal-Roman"/>
        <w:noProof/>
        <w:color w:val="008080"/>
        <w:lang w:eastAsia="de-DE"/>
      </w:rPr>
      <w:drawing>
        <wp:anchor distT="0" distB="0" distL="114300" distR="114300" simplePos="0" relativeHeight="251666944" behindDoc="0" locked="0" layoutInCell="1" allowOverlap="1" wp14:anchorId="0E129062" wp14:editId="157E4D6E">
          <wp:simplePos x="0" y="0"/>
          <wp:positionH relativeFrom="column">
            <wp:posOffset>1925955</wp:posOffset>
          </wp:positionH>
          <wp:positionV relativeFrom="paragraph">
            <wp:posOffset>172720</wp:posOffset>
          </wp:positionV>
          <wp:extent cx="1828800" cy="540385"/>
          <wp:effectExtent l="0" t="0" r="0" b="0"/>
          <wp:wrapSquare wrapText="bothSides"/>
          <wp:docPr id="14" name="Grafik 14" descr="T:\KiTZ\KiTZ_Logo_EN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KiTZ\KiTZ_Logo_EN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2E2">
      <w:rPr>
        <w:noProof/>
        <w:lang w:eastAsia="de-DE"/>
      </w:rPr>
      <w:drawing>
        <wp:anchor distT="0" distB="0" distL="114300" distR="114300" simplePos="0" relativeHeight="251665920" behindDoc="0" locked="0" layoutInCell="1" allowOverlap="1" wp14:anchorId="70EB6316" wp14:editId="3E8528E2">
          <wp:simplePos x="0" y="0"/>
          <wp:positionH relativeFrom="column">
            <wp:posOffset>4552950</wp:posOffset>
          </wp:positionH>
          <wp:positionV relativeFrom="paragraph">
            <wp:posOffset>82550</wp:posOffset>
          </wp:positionV>
          <wp:extent cx="1319530" cy="965835"/>
          <wp:effectExtent l="0" t="0" r="0" b="0"/>
          <wp:wrapSquare wrapText="bothSides"/>
          <wp:docPr id="17" name="Grafik 17" descr="https://intranet.dkfz-heidelberg.de/Zentraldatenbank/Freigegebene%20Dokumente/Presse-%20und%20%c3%96ffentlichkeitsarbeit/Logos%20und%20Vorlagen%200ktober%202016/Logos/englisch%203zeilig%20unterhalb/screen/DKFZ_Logo-3zu-Research_en_Black-Blue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dkfz-heidelberg.de/Zentraldatenbank/Freigegebene%20Dokumente/Presse-%20und%20%c3%96ffentlichkeitsarbeit/Logos%20und%20Vorlagen%200ktober%202016/Logos/englisch%203zeilig%20unterhalb/screen/DKFZ_Logo-3zu-Research_en_Black-Blue_s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798" w:rsidRPr="00F81AE7">
      <w:rPr>
        <w:noProof/>
      </w:rPr>
      <w:drawing>
        <wp:inline distT="0" distB="0" distL="0" distR="0" wp14:anchorId="46B8C150" wp14:editId="4C47DE20">
          <wp:extent cx="901521" cy="901521"/>
          <wp:effectExtent l="0" t="0" r="0" b="0"/>
          <wp:docPr id="5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58" cy="903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BCBDEE" w14:textId="77777777" w:rsidR="00CC2332" w:rsidRDefault="00CC2332">
    <w:pPr>
      <w:pStyle w:val="Kopfzeile"/>
      <w:rPr>
        <w:rFonts w:ascii="MetaNormal-Roman" w:hAnsi="MetaNormal-Roman"/>
        <w:color w:val="008080"/>
        <w:sz w:val="8"/>
      </w:rPr>
    </w:pPr>
    <w:r>
      <w:rPr>
        <w:rFonts w:ascii="MetaNormal-Roman" w:hAnsi="MetaNormal-Roman"/>
        <w:noProof/>
        <w:color w:val="008080"/>
        <w:sz w:val="8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199FD2B" wp14:editId="0B9217EA">
              <wp:simplePos x="0" y="0"/>
              <wp:positionH relativeFrom="column">
                <wp:posOffset>-11430</wp:posOffset>
              </wp:positionH>
              <wp:positionV relativeFrom="paragraph">
                <wp:posOffset>35560</wp:posOffset>
              </wp:positionV>
              <wp:extent cx="6732270" cy="7175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71755"/>
                        <a:chOff x="1400" y="2185"/>
                        <a:chExt cx="10602" cy="113"/>
                      </a:xfrm>
                    </wpg:grpSpPr>
                    <wps:wsp>
                      <wps:cNvPr id="8" name="Line 6"/>
                      <wps:cNvCnPr/>
                      <wps:spPr bwMode="auto">
                        <a:xfrm>
                          <a:off x="1400" y="2187"/>
                          <a:ext cx="1060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17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747" y="2185"/>
                          <a:ext cx="1417" cy="113"/>
                        </a:xfrm>
                        <a:prstGeom prst="rect">
                          <a:avLst/>
                        </a:prstGeom>
                        <a:solidFill>
                          <a:srgbClr val="0041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" o:spid="_x0000_s1026" style="position:absolute;margin-left:-.9pt;margin-top:2.8pt;width:530.1pt;height:5.65pt;z-index:251657728" coordorigin="1400,2185" coordsize="1060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" o:allowincell="f">
              <v:line id="Line 6" o:spid="_x0000_s1027" style="position:absolute;visibility:visible;mso-wrap-style:square" from="1400,2187" to="12002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pM8AAAADaAAAADwAAAGRycy9kb3ducmV2LnhtbERPzWrCQBC+F3yHZQRvujGHqqmrFNGi&#10;xVLUPsCQnSbB7GzMjhrf3j0Uevz4/ufLztXqRm2oPBsYjxJQxLm3FRcGfk6b4RRUEGSLtWcy8KAA&#10;y0XvZY6Z9Xc+0O0ohYohHDI0UIo0mdYhL8lhGPmGOHK/vnUoEbaFti3eY7irdZokr9phxbGhxIZW&#10;JeXn49UZuH6tpzJbXdJqN5l9y1l/fO5TZ8yg372/gRLq5F/8595aA3FrvBJv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xqTPAAAAA2gAAAA8AAAAAAAAAAAAAAAAA&#10;oQIAAGRycy9kb3ducmV2LnhtbFBLBQYAAAAABAAEAPkAAACOAwAAAAA=&#10;" strokecolor="#004171" strokeweight=".5pt"/>
              <v:rect id="Rectangle 7" o:spid="_x0000_s1028" style="position:absolute;left:8747;top:2185;width:141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y7cMA&#10;AADaAAAADwAAAGRycy9kb3ducmV2LnhtbESPMW/CMBSEd6T+B+shsRGHDmlJMQi1QsDA0MDC9hQ/&#10;kqjxc7BNCP++RqrU8XR33+kWq8G0oifnG8sKZkkKgri0uuFKwem4mb6D8AFZY2uZFDzIw2r5Mlpg&#10;ru2dv6kvQiUihH2OCuoQulxKX9Zk0Ce2I47exTqDIUpXSe3wHuGmla9pmkmDDceFGjv6rKn8KW5G&#10;wXl/uW6v1X795rKT/moPZPWZlJqMh/UHiEBD+A//tXdawRy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3y7cMAAADaAAAADwAAAAAAAAAAAAAAAACYAgAAZHJzL2Rv&#10;d25yZXYueG1sUEsFBgAAAAAEAAQA9QAAAIgDAAAAAA==&#10;" fillcolor="#004171" stroked="f">
                <v:textbox inset="0,0,0,0"/>
              </v:rect>
            </v:group>
          </w:pict>
        </mc:Fallback>
      </mc:AlternateContent>
    </w:r>
  </w:p>
  <w:p w14:paraId="010E32A6" w14:textId="77777777" w:rsidR="00CA23C2" w:rsidRDefault="00CA23C2">
    <w:pPr>
      <w:pStyle w:val="Kopfzeile"/>
      <w:ind w:left="-11"/>
      <w:rPr>
        <w:rFonts w:ascii="Arial" w:hAnsi="Arial" w:cs="Arial"/>
        <w:sz w:val="12"/>
      </w:rPr>
    </w:pPr>
  </w:p>
  <w:p w14:paraId="59852392" w14:textId="11063CFE" w:rsidR="00CC2332" w:rsidRPr="00475B54" w:rsidRDefault="00475B54">
    <w:pPr>
      <w:pStyle w:val="Kopfzeile"/>
      <w:ind w:left="-11"/>
      <w:rPr>
        <w:lang w:val="en-US"/>
      </w:rPr>
    </w:pPr>
    <w:r w:rsidRPr="00475B54">
      <w:rPr>
        <w:rFonts w:ascii="Arial" w:hAnsi="Arial" w:cs="Arial"/>
        <w:sz w:val="12"/>
        <w:lang w:val="en-US"/>
      </w:rPr>
      <w:t>Department of Pediatric Oncology, Hematology and Immunology</w:t>
    </w:r>
    <w:r w:rsidR="00CC2332" w:rsidRPr="00475B54">
      <w:rPr>
        <w:rFonts w:ascii="Arial" w:hAnsi="Arial" w:cs="Arial"/>
        <w:sz w:val="12"/>
        <w:lang w:val="en-US"/>
      </w:rPr>
      <w:t xml:space="preserve"> </w:t>
    </w:r>
    <w:r w:rsidR="00CC2332" w:rsidRPr="00475B54">
      <w:rPr>
        <w:rFonts w:ascii="Arial" w:hAnsi="Arial" w:cs="Arial"/>
        <w:sz w:val="12"/>
        <w:lang w:val="en-US"/>
      </w:rPr>
      <w:br/>
    </w:r>
    <w:r>
      <w:rPr>
        <w:rFonts w:ascii="Arial" w:hAnsi="Arial" w:cs="Arial"/>
        <w:sz w:val="12"/>
        <w:lang w:val="en-US"/>
      </w:rPr>
      <w:t>Dept</w:t>
    </w:r>
    <w:r w:rsidR="00CC2332" w:rsidRPr="00475B54">
      <w:rPr>
        <w:rFonts w:ascii="Arial" w:hAnsi="Arial" w:cs="Arial"/>
        <w:sz w:val="12"/>
        <w:lang w:val="en-US"/>
      </w:rPr>
      <w:t xml:space="preserve">. III | </w:t>
    </w:r>
    <w:proofErr w:type="spellStart"/>
    <w:r w:rsidR="00CC2332" w:rsidRPr="00475B54">
      <w:rPr>
        <w:rFonts w:ascii="Arial" w:hAnsi="Arial" w:cs="Arial"/>
        <w:sz w:val="12"/>
        <w:lang w:val="en-US"/>
      </w:rPr>
      <w:t>Im</w:t>
    </w:r>
    <w:proofErr w:type="spellEnd"/>
    <w:r w:rsidR="00CC2332" w:rsidRPr="00475B54">
      <w:rPr>
        <w:rFonts w:ascii="Arial" w:hAnsi="Arial" w:cs="Arial"/>
        <w:sz w:val="12"/>
        <w:lang w:val="en-US"/>
      </w:rPr>
      <w:t xml:space="preserve"> </w:t>
    </w:r>
    <w:proofErr w:type="spellStart"/>
    <w:r w:rsidR="00CC2332" w:rsidRPr="00475B54">
      <w:rPr>
        <w:rFonts w:ascii="Arial" w:hAnsi="Arial" w:cs="Arial"/>
        <w:sz w:val="12"/>
        <w:lang w:val="en-US"/>
      </w:rPr>
      <w:t>Neuenheimer</w:t>
    </w:r>
    <w:proofErr w:type="spellEnd"/>
    <w:r w:rsidR="00CC2332" w:rsidRPr="00475B54">
      <w:rPr>
        <w:rFonts w:ascii="Arial" w:hAnsi="Arial" w:cs="Arial"/>
        <w:sz w:val="12"/>
        <w:lang w:val="en-US"/>
      </w:rPr>
      <w:t xml:space="preserve"> Feld 430 </w:t>
    </w:r>
    <w:r w:rsidR="00CC2332" w:rsidRPr="00475B54">
      <w:rPr>
        <w:rFonts w:ascii="Arial" w:hAnsi="Arial" w:cs="Arial"/>
        <w:sz w:val="12"/>
        <w:lang w:val="en-US" w:eastAsia="de-DE"/>
      </w:rPr>
      <w:t>|</w:t>
    </w:r>
    <w:r w:rsidR="00CC2332" w:rsidRPr="00475B54">
      <w:rPr>
        <w:rFonts w:ascii="Arial" w:hAnsi="Arial" w:cs="Arial"/>
        <w:sz w:val="12"/>
        <w:lang w:val="en-US"/>
      </w:rPr>
      <w:t xml:space="preserve"> 69120 Heidelberg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98528536"/>
      <w:docPartObj>
        <w:docPartGallery w:val="Page Numbers (Top of Page)"/>
        <w:docPartUnique/>
      </w:docPartObj>
    </w:sdtPr>
    <w:sdtEndPr/>
    <w:sdtContent>
      <w:p w14:paraId="63D803EB" w14:textId="77777777" w:rsidR="00CC2332" w:rsidRPr="006008B3" w:rsidRDefault="00CC2332" w:rsidP="008208E6">
        <w:pPr>
          <w:pStyle w:val="Kopfzeile"/>
          <w:widowControl w:val="0"/>
          <w:jc w:val="right"/>
          <w:rPr>
            <w:rFonts w:ascii="Arial" w:hAnsi="Arial" w:cs="Arial"/>
          </w:rPr>
        </w:pPr>
        <w:r w:rsidRPr="006008B3">
          <w:rPr>
            <w:rFonts w:ascii="Arial" w:hAnsi="Arial" w:cs="Arial"/>
          </w:rPr>
          <w:t xml:space="preserve">Seite </w:t>
        </w:r>
        <w:r w:rsidRPr="006008B3">
          <w:rPr>
            <w:rFonts w:ascii="Arial" w:hAnsi="Arial" w:cs="Arial"/>
            <w:b/>
            <w:bCs/>
          </w:rPr>
          <w:fldChar w:fldCharType="begin"/>
        </w:r>
        <w:r w:rsidRPr="006008B3">
          <w:rPr>
            <w:rFonts w:ascii="Arial" w:hAnsi="Arial" w:cs="Arial"/>
            <w:b/>
            <w:bCs/>
          </w:rPr>
          <w:instrText>PAGE</w:instrText>
        </w:r>
        <w:r w:rsidRPr="006008B3">
          <w:rPr>
            <w:rFonts w:ascii="Arial" w:hAnsi="Arial" w:cs="Arial"/>
            <w:b/>
            <w:bCs/>
          </w:rPr>
          <w:fldChar w:fldCharType="separate"/>
        </w:r>
        <w:r w:rsidR="00FF1798">
          <w:rPr>
            <w:rFonts w:ascii="Arial" w:hAnsi="Arial" w:cs="Arial"/>
            <w:b/>
            <w:bCs/>
            <w:noProof/>
          </w:rPr>
          <w:t>2</w:t>
        </w:r>
        <w:r w:rsidRPr="006008B3">
          <w:rPr>
            <w:rFonts w:ascii="Arial" w:hAnsi="Arial" w:cs="Arial"/>
            <w:b/>
            <w:bCs/>
          </w:rPr>
          <w:fldChar w:fldCharType="end"/>
        </w:r>
        <w:r w:rsidRPr="006008B3">
          <w:rPr>
            <w:rFonts w:ascii="Arial" w:hAnsi="Arial" w:cs="Arial"/>
          </w:rPr>
          <w:t xml:space="preserve"> von </w:t>
        </w:r>
        <w:r w:rsidRPr="006008B3">
          <w:rPr>
            <w:rFonts w:ascii="Arial" w:hAnsi="Arial" w:cs="Arial"/>
            <w:b/>
            <w:bCs/>
          </w:rPr>
          <w:fldChar w:fldCharType="begin"/>
        </w:r>
        <w:r w:rsidRPr="006008B3">
          <w:rPr>
            <w:rFonts w:ascii="Arial" w:hAnsi="Arial" w:cs="Arial"/>
            <w:b/>
            <w:bCs/>
          </w:rPr>
          <w:instrText>NUMPAGES</w:instrText>
        </w:r>
        <w:r w:rsidRPr="006008B3">
          <w:rPr>
            <w:rFonts w:ascii="Arial" w:hAnsi="Arial" w:cs="Arial"/>
            <w:b/>
            <w:bCs/>
          </w:rPr>
          <w:fldChar w:fldCharType="separate"/>
        </w:r>
        <w:r w:rsidR="00FF1798">
          <w:rPr>
            <w:rFonts w:ascii="Arial" w:hAnsi="Arial" w:cs="Arial"/>
            <w:b/>
            <w:bCs/>
            <w:noProof/>
          </w:rPr>
          <w:t>2</w:t>
        </w:r>
        <w:r w:rsidRPr="006008B3">
          <w:rPr>
            <w:rFonts w:ascii="Arial" w:hAnsi="Arial" w:cs="Arial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0A5"/>
    <w:multiLevelType w:val="hybridMultilevel"/>
    <w:tmpl w:val="8D28B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A"/>
    <w:rsid w:val="0000768D"/>
    <w:rsid w:val="00014B0B"/>
    <w:rsid w:val="00053C86"/>
    <w:rsid w:val="000571AB"/>
    <w:rsid w:val="00061878"/>
    <w:rsid w:val="0007123F"/>
    <w:rsid w:val="00072106"/>
    <w:rsid w:val="00081E2C"/>
    <w:rsid w:val="000956BF"/>
    <w:rsid w:val="000A1E06"/>
    <w:rsid w:val="000A23D5"/>
    <w:rsid w:val="000B0F4B"/>
    <w:rsid w:val="000C2F2D"/>
    <w:rsid w:val="000C53E5"/>
    <w:rsid w:val="000D2385"/>
    <w:rsid w:val="000D6D88"/>
    <w:rsid w:val="000E0874"/>
    <w:rsid w:val="000E204A"/>
    <w:rsid w:val="000E2651"/>
    <w:rsid w:val="000E7E5E"/>
    <w:rsid w:val="000F54D0"/>
    <w:rsid w:val="001001AE"/>
    <w:rsid w:val="001006B1"/>
    <w:rsid w:val="001116B3"/>
    <w:rsid w:val="0011296F"/>
    <w:rsid w:val="0014103B"/>
    <w:rsid w:val="00142A20"/>
    <w:rsid w:val="00152890"/>
    <w:rsid w:val="0015379C"/>
    <w:rsid w:val="00161468"/>
    <w:rsid w:val="00171FF0"/>
    <w:rsid w:val="00176050"/>
    <w:rsid w:val="001873EB"/>
    <w:rsid w:val="0019799B"/>
    <w:rsid w:val="001A5087"/>
    <w:rsid w:val="001C736A"/>
    <w:rsid w:val="001D6372"/>
    <w:rsid w:val="001E6FCC"/>
    <w:rsid w:val="00204C8C"/>
    <w:rsid w:val="00207EE1"/>
    <w:rsid w:val="00225ADB"/>
    <w:rsid w:val="0023309F"/>
    <w:rsid w:val="00267248"/>
    <w:rsid w:val="00267CEA"/>
    <w:rsid w:val="002724DF"/>
    <w:rsid w:val="002741DB"/>
    <w:rsid w:val="00283280"/>
    <w:rsid w:val="002B05EC"/>
    <w:rsid w:val="002B5F5A"/>
    <w:rsid w:val="002D41FD"/>
    <w:rsid w:val="002F6329"/>
    <w:rsid w:val="0030157C"/>
    <w:rsid w:val="00311A4E"/>
    <w:rsid w:val="00321232"/>
    <w:rsid w:val="00321C0F"/>
    <w:rsid w:val="00326BD8"/>
    <w:rsid w:val="00333484"/>
    <w:rsid w:val="0034029F"/>
    <w:rsid w:val="00363A34"/>
    <w:rsid w:val="003A28F1"/>
    <w:rsid w:val="003B677B"/>
    <w:rsid w:val="003B6F81"/>
    <w:rsid w:val="003C645D"/>
    <w:rsid w:val="003F7319"/>
    <w:rsid w:val="003F7F4E"/>
    <w:rsid w:val="00410470"/>
    <w:rsid w:val="00423387"/>
    <w:rsid w:val="004336DA"/>
    <w:rsid w:val="00437C6A"/>
    <w:rsid w:val="00437D3A"/>
    <w:rsid w:val="00437E55"/>
    <w:rsid w:val="00440FC0"/>
    <w:rsid w:val="004616C5"/>
    <w:rsid w:val="004758CB"/>
    <w:rsid w:val="00475B54"/>
    <w:rsid w:val="004777E7"/>
    <w:rsid w:val="00484076"/>
    <w:rsid w:val="00491DE7"/>
    <w:rsid w:val="00492C52"/>
    <w:rsid w:val="004B1D85"/>
    <w:rsid w:val="004B212E"/>
    <w:rsid w:val="004B267B"/>
    <w:rsid w:val="004B3B7C"/>
    <w:rsid w:val="004E14AF"/>
    <w:rsid w:val="004F72BB"/>
    <w:rsid w:val="00504B8F"/>
    <w:rsid w:val="00504D3F"/>
    <w:rsid w:val="00504E6A"/>
    <w:rsid w:val="00517127"/>
    <w:rsid w:val="00524250"/>
    <w:rsid w:val="00534608"/>
    <w:rsid w:val="00536D1B"/>
    <w:rsid w:val="00543709"/>
    <w:rsid w:val="005552BC"/>
    <w:rsid w:val="0056055B"/>
    <w:rsid w:val="00573EF2"/>
    <w:rsid w:val="005817C7"/>
    <w:rsid w:val="00585DCE"/>
    <w:rsid w:val="0059532F"/>
    <w:rsid w:val="005A08F2"/>
    <w:rsid w:val="005B708A"/>
    <w:rsid w:val="005C5EB4"/>
    <w:rsid w:val="005C66F0"/>
    <w:rsid w:val="005C7DC4"/>
    <w:rsid w:val="005D52FF"/>
    <w:rsid w:val="006001C0"/>
    <w:rsid w:val="006008B3"/>
    <w:rsid w:val="006114BA"/>
    <w:rsid w:val="00616D41"/>
    <w:rsid w:val="0062141A"/>
    <w:rsid w:val="0062148A"/>
    <w:rsid w:val="00643257"/>
    <w:rsid w:val="00646551"/>
    <w:rsid w:val="006503BD"/>
    <w:rsid w:val="00654FD5"/>
    <w:rsid w:val="00660B42"/>
    <w:rsid w:val="006665CF"/>
    <w:rsid w:val="00666CCC"/>
    <w:rsid w:val="00681F3B"/>
    <w:rsid w:val="006A4BC3"/>
    <w:rsid w:val="006A7646"/>
    <w:rsid w:val="006B01B5"/>
    <w:rsid w:val="006B0D53"/>
    <w:rsid w:val="006E1481"/>
    <w:rsid w:val="006E5D35"/>
    <w:rsid w:val="006F5308"/>
    <w:rsid w:val="006F7A69"/>
    <w:rsid w:val="007018D8"/>
    <w:rsid w:val="00703130"/>
    <w:rsid w:val="00705A79"/>
    <w:rsid w:val="00734C14"/>
    <w:rsid w:val="0075427B"/>
    <w:rsid w:val="00793382"/>
    <w:rsid w:val="007A3BC8"/>
    <w:rsid w:val="007F40F6"/>
    <w:rsid w:val="007F532F"/>
    <w:rsid w:val="00801DA6"/>
    <w:rsid w:val="00816494"/>
    <w:rsid w:val="008208E6"/>
    <w:rsid w:val="008309EA"/>
    <w:rsid w:val="008330B2"/>
    <w:rsid w:val="008347E8"/>
    <w:rsid w:val="00837835"/>
    <w:rsid w:val="00842AA3"/>
    <w:rsid w:val="008434A8"/>
    <w:rsid w:val="00853040"/>
    <w:rsid w:val="00854725"/>
    <w:rsid w:val="00857CCE"/>
    <w:rsid w:val="00863904"/>
    <w:rsid w:val="008715DC"/>
    <w:rsid w:val="00874DC7"/>
    <w:rsid w:val="008774BA"/>
    <w:rsid w:val="0088105E"/>
    <w:rsid w:val="008A5B7E"/>
    <w:rsid w:val="008B333D"/>
    <w:rsid w:val="008B6BA9"/>
    <w:rsid w:val="008F0717"/>
    <w:rsid w:val="008F4205"/>
    <w:rsid w:val="008F6D69"/>
    <w:rsid w:val="00910094"/>
    <w:rsid w:val="00922955"/>
    <w:rsid w:val="009472A5"/>
    <w:rsid w:val="009A69FA"/>
    <w:rsid w:val="009B502A"/>
    <w:rsid w:val="009F64AD"/>
    <w:rsid w:val="00A252EE"/>
    <w:rsid w:val="00A436FF"/>
    <w:rsid w:val="00A527C1"/>
    <w:rsid w:val="00A90D83"/>
    <w:rsid w:val="00AA359A"/>
    <w:rsid w:val="00AD2C38"/>
    <w:rsid w:val="00AF2EB1"/>
    <w:rsid w:val="00B20AC2"/>
    <w:rsid w:val="00B307D1"/>
    <w:rsid w:val="00B419EC"/>
    <w:rsid w:val="00B57E1A"/>
    <w:rsid w:val="00B71450"/>
    <w:rsid w:val="00B7748C"/>
    <w:rsid w:val="00B77DB7"/>
    <w:rsid w:val="00B947DB"/>
    <w:rsid w:val="00BA7043"/>
    <w:rsid w:val="00BE4BC0"/>
    <w:rsid w:val="00BE7BA1"/>
    <w:rsid w:val="00BF69C1"/>
    <w:rsid w:val="00BF7155"/>
    <w:rsid w:val="00C01E9A"/>
    <w:rsid w:val="00C1007A"/>
    <w:rsid w:val="00C1039F"/>
    <w:rsid w:val="00C2536E"/>
    <w:rsid w:val="00C270E5"/>
    <w:rsid w:val="00C544C2"/>
    <w:rsid w:val="00C62F72"/>
    <w:rsid w:val="00C7377B"/>
    <w:rsid w:val="00C818F5"/>
    <w:rsid w:val="00C81955"/>
    <w:rsid w:val="00C81D41"/>
    <w:rsid w:val="00C977CD"/>
    <w:rsid w:val="00CA05EA"/>
    <w:rsid w:val="00CA23C2"/>
    <w:rsid w:val="00CA662A"/>
    <w:rsid w:val="00CC2332"/>
    <w:rsid w:val="00CC6DED"/>
    <w:rsid w:val="00CC7130"/>
    <w:rsid w:val="00CC733F"/>
    <w:rsid w:val="00CD2DFD"/>
    <w:rsid w:val="00D01DFD"/>
    <w:rsid w:val="00D0583C"/>
    <w:rsid w:val="00D05A32"/>
    <w:rsid w:val="00D124AC"/>
    <w:rsid w:val="00D2000E"/>
    <w:rsid w:val="00D2102E"/>
    <w:rsid w:val="00D35E5F"/>
    <w:rsid w:val="00D374F3"/>
    <w:rsid w:val="00D419E1"/>
    <w:rsid w:val="00D456E4"/>
    <w:rsid w:val="00D45B5F"/>
    <w:rsid w:val="00D5606B"/>
    <w:rsid w:val="00D57539"/>
    <w:rsid w:val="00D64D0F"/>
    <w:rsid w:val="00D70330"/>
    <w:rsid w:val="00D75232"/>
    <w:rsid w:val="00D76A22"/>
    <w:rsid w:val="00D778BE"/>
    <w:rsid w:val="00D8182E"/>
    <w:rsid w:val="00D84923"/>
    <w:rsid w:val="00D85806"/>
    <w:rsid w:val="00D918C5"/>
    <w:rsid w:val="00D93F5D"/>
    <w:rsid w:val="00DC24CD"/>
    <w:rsid w:val="00DC3E23"/>
    <w:rsid w:val="00DC681D"/>
    <w:rsid w:val="00DD3E70"/>
    <w:rsid w:val="00DD4EB1"/>
    <w:rsid w:val="00DD5450"/>
    <w:rsid w:val="00DE26B2"/>
    <w:rsid w:val="00DE39BA"/>
    <w:rsid w:val="00DE6FE3"/>
    <w:rsid w:val="00DF695A"/>
    <w:rsid w:val="00E22E46"/>
    <w:rsid w:val="00E33057"/>
    <w:rsid w:val="00E547CD"/>
    <w:rsid w:val="00E76C0A"/>
    <w:rsid w:val="00E77B41"/>
    <w:rsid w:val="00E82AA4"/>
    <w:rsid w:val="00E96DCA"/>
    <w:rsid w:val="00EA0DE7"/>
    <w:rsid w:val="00EB1166"/>
    <w:rsid w:val="00EB269A"/>
    <w:rsid w:val="00EB7CEE"/>
    <w:rsid w:val="00EC3BE8"/>
    <w:rsid w:val="00ED2C02"/>
    <w:rsid w:val="00EE2FAF"/>
    <w:rsid w:val="00EE7605"/>
    <w:rsid w:val="00EE7623"/>
    <w:rsid w:val="00EF082B"/>
    <w:rsid w:val="00EF2044"/>
    <w:rsid w:val="00F35D4F"/>
    <w:rsid w:val="00F438D6"/>
    <w:rsid w:val="00F515FD"/>
    <w:rsid w:val="00F536CB"/>
    <w:rsid w:val="00F91A4A"/>
    <w:rsid w:val="00FA113F"/>
    <w:rsid w:val="00FC2192"/>
    <w:rsid w:val="00FC6560"/>
    <w:rsid w:val="00FC7391"/>
    <w:rsid w:val="00FE2AE6"/>
    <w:rsid w:val="00FF1798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1765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363A34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Kopfzeile"/>
    <w:rsid w:val="0000768D"/>
    <w:pPr>
      <w:spacing w:line="190" w:lineRule="exact"/>
    </w:pPr>
    <w:rPr>
      <w:rFonts w:ascii="Arial" w:eastAsia="Times" w:hAnsi="Arial"/>
      <w:color w:val="000000"/>
      <w:sz w:val="16"/>
      <w:lang w:eastAsia="de-DE"/>
    </w:rPr>
  </w:style>
  <w:style w:type="character" w:customStyle="1" w:styleId="witt">
    <w:name w:val="witt"/>
    <w:semiHidden/>
    <w:rsid w:val="00053C86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053C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E82A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2AA4"/>
  </w:style>
  <w:style w:type="character" w:customStyle="1" w:styleId="KommentartextZchn">
    <w:name w:val="Kommentartext Zchn"/>
    <w:basedOn w:val="Absatz-Standardschriftart"/>
    <w:link w:val="Kommentartext"/>
    <w:rsid w:val="00E82AA4"/>
    <w:rPr>
      <w:rFonts w:ascii="MetaBook-Roman" w:hAnsi="MetaBook-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2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2AA4"/>
    <w:rPr>
      <w:rFonts w:ascii="MetaBook-Roman" w:hAnsi="MetaBook-Roman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08E6"/>
    <w:rPr>
      <w:rFonts w:ascii="MetaBook-Roman" w:hAnsi="MetaBook-Roman"/>
      <w:lang w:eastAsia="en-US"/>
    </w:rPr>
  </w:style>
  <w:style w:type="paragraph" w:styleId="Listenabsatz">
    <w:name w:val="List Paragraph"/>
    <w:basedOn w:val="Standard"/>
    <w:uiPriority w:val="34"/>
    <w:qFormat/>
    <w:rsid w:val="00CA23C2"/>
    <w:pPr>
      <w:ind w:left="720"/>
      <w:contextualSpacing/>
    </w:pPr>
    <w:rPr>
      <w:rFonts w:ascii="MetaNormal-Roman" w:hAnsi="MetaNormal-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363A34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Kopfzeile"/>
    <w:rsid w:val="0000768D"/>
    <w:pPr>
      <w:spacing w:line="190" w:lineRule="exact"/>
    </w:pPr>
    <w:rPr>
      <w:rFonts w:ascii="Arial" w:eastAsia="Times" w:hAnsi="Arial"/>
      <w:color w:val="000000"/>
      <w:sz w:val="16"/>
      <w:lang w:eastAsia="de-DE"/>
    </w:rPr>
  </w:style>
  <w:style w:type="character" w:customStyle="1" w:styleId="witt">
    <w:name w:val="witt"/>
    <w:semiHidden/>
    <w:rsid w:val="00053C86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053C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E82A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2AA4"/>
  </w:style>
  <w:style w:type="character" w:customStyle="1" w:styleId="KommentartextZchn">
    <w:name w:val="Kommentartext Zchn"/>
    <w:basedOn w:val="Absatz-Standardschriftart"/>
    <w:link w:val="Kommentartext"/>
    <w:rsid w:val="00E82AA4"/>
    <w:rPr>
      <w:rFonts w:ascii="MetaBook-Roman" w:hAnsi="MetaBook-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2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2AA4"/>
    <w:rPr>
      <w:rFonts w:ascii="MetaBook-Roman" w:hAnsi="MetaBook-Roman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08E6"/>
    <w:rPr>
      <w:rFonts w:ascii="MetaBook-Roman" w:hAnsi="MetaBook-Roman"/>
      <w:lang w:eastAsia="en-US"/>
    </w:rPr>
  </w:style>
  <w:style w:type="paragraph" w:styleId="Listenabsatz">
    <w:name w:val="List Paragraph"/>
    <w:basedOn w:val="Standard"/>
    <w:uiPriority w:val="34"/>
    <w:qFormat/>
    <w:rsid w:val="00CA23C2"/>
    <w:pPr>
      <w:ind w:left="720"/>
      <w:contextualSpacing/>
    </w:pPr>
    <w:rPr>
      <w:rFonts w:ascii="MetaNormal-Roman" w:hAnsi="MetaNormal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www.baden-wuerttemberg.datenschutz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stelle@lfdi.bwl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713F-3DCB-4D55-AF94-A2BA4443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mit Siegel</vt:lpstr>
    </vt:vector>
  </TitlesOfParts>
  <Company>DKFZ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mit Siegel</dc:title>
  <dc:subject>UniversitätsKlinikum Heidelberg</dc:subject>
  <dc:creator>kondabrigitte</dc:creator>
  <cp:lastModifiedBy>Ecker, Jonas</cp:lastModifiedBy>
  <cp:revision>2</cp:revision>
  <cp:lastPrinted>2017-02-01T06:38:00Z</cp:lastPrinted>
  <dcterms:created xsi:type="dcterms:W3CDTF">2018-11-20T13:09:00Z</dcterms:created>
  <dcterms:modified xsi:type="dcterms:W3CDTF">2018-11-20T13:09:00Z</dcterms:modified>
  <cp:category>Dokumentenvorlage</cp:category>
</cp:coreProperties>
</file>